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EC" w:rsidRDefault="00EF1007" w:rsidP="00AD58EC">
      <w:pPr>
        <w:jc w:val="center"/>
        <w:rPr>
          <w:rFonts w:ascii="Segoe UI" w:hAnsi="Segoe UI" w:cs="Segoe UI"/>
          <w:b/>
          <w:sz w:val="28"/>
          <w:szCs w:val="28"/>
        </w:rPr>
      </w:pPr>
      <w:r w:rsidRPr="00EF1007">
        <w:rPr>
          <w:rFonts w:ascii="Segoe UI" w:hAnsi="Segoe UI" w:cs="Segoe UI"/>
          <w:b/>
          <w:sz w:val="28"/>
          <w:szCs w:val="28"/>
        </w:rPr>
        <w:t xml:space="preserve">В 2022 году новосибирцы </w:t>
      </w:r>
      <w:r w:rsidR="008028E0">
        <w:rPr>
          <w:rFonts w:ascii="Segoe UI" w:hAnsi="Segoe UI" w:cs="Segoe UI"/>
          <w:b/>
          <w:sz w:val="28"/>
          <w:szCs w:val="28"/>
        </w:rPr>
        <w:t>получили</w:t>
      </w:r>
      <w:r w:rsidRPr="00EF1007">
        <w:rPr>
          <w:rFonts w:ascii="Segoe UI" w:hAnsi="Segoe UI" w:cs="Segoe UI"/>
          <w:b/>
          <w:sz w:val="28"/>
          <w:szCs w:val="28"/>
        </w:rPr>
        <w:t xml:space="preserve"> более </w:t>
      </w:r>
      <w:r w:rsidR="008028E0">
        <w:rPr>
          <w:rFonts w:ascii="Segoe UI" w:hAnsi="Segoe UI" w:cs="Segoe UI"/>
          <w:b/>
          <w:sz w:val="28"/>
          <w:szCs w:val="28"/>
        </w:rPr>
        <w:t>двух</w:t>
      </w:r>
      <w:r w:rsidR="00026FE4">
        <w:rPr>
          <w:rFonts w:ascii="Segoe UI" w:hAnsi="Segoe UI" w:cs="Segoe UI"/>
          <w:b/>
          <w:sz w:val="28"/>
          <w:szCs w:val="28"/>
        </w:rPr>
        <w:t xml:space="preserve"> </w:t>
      </w:r>
      <w:r w:rsidRPr="00EF1007">
        <w:rPr>
          <w:rFonts w:ascii="Segoe UI" w:hAnsi="Segoe UI" w:cs="Segoe UI"/>
          <w:b/>
          <w:sz w:val="28"/>
          <w:szCs w:val="28"/>
        </w:rPr>
        <w:t>м</w:t>
      </w:r>
      <w:r w:rsidR="00DD6CA0">
        <w:rPr>
          <w:rFonts w:ascii="Segoe UI" w:hAnsi="Segoe UI" w:cs="Segoe UI"/>
          <w:b/>
          <w:sz w:val="28"/>
          <w:szCs w:val="28"/>
        </w:rPr>
        <w:t>иллионов</w:t>
      </w:r>
      <w:r w:rsidRPr="00EF1007">
        <w:rPr>
          <w:rFonts w:ascii="Segoe UI" w:hAnsi="Segoe UI" w:cs="Segoe UI"/>
          <w:b/>
          <w:sz w:val="28"/>
          <w:szCs w:val="28"/>
        </w:rPr>
        <w:t xml:space="preserve"> </w:t>
      </w:r>
      <w:r w:rsidR="008028E0">
        <w:rPr>
          <w:rFonts w:ascii="Segoe UI" w:hAnsi="Segoe UI" w:cs="Segoe UI"/>
          <w:b/>
          <w:sz w:val="28"/>
          <w:szCs w:val="28"/>
        </w:rPr>
        <w:t xml:space="preserve">выписок </w:t>
      </w:r>
      <w:r w:rsidRPr="00EF1007">
        <w:rPr>
          <w:rFonts w:ascii="Segoe UI" w:hAnsi="Segoe UI" w:cs="Segoe UI"/>
          <w:b/>
          <w:sz w:val="28"/>
          <w:szCs w:val="28"/>
        </w:rPr>
        <w:t>из реестра недвижимости</w:t>
      </w:r>
    </w:p>
    <w:p w:rsidR="00AD58EC" w:rsidRPr="00F92583" w:rsidRDefault="00EF1007" w:rsidP="00AD58EC">
      <w:pPr>
        <w:spacing w:after="0" w:line="36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F92583">
        <w:rPr>
          <w:rFonts w:ascii="Segoe UI" w:hAnsi="Segoe UI" w:cs="Segoe UI"/>
          <w:b/>
          <w:sz w:val="24"/>
          <w:szCs w:val="24"/>
        </w:rPr>
        <w:t xml:space="preserve">Филиал публично-правовой компании «Роскадастр» по Новосибирской области оказывает услуги по предоставлению сведений из Единого государственного реестра недвижимости (ЕГРН). Специалисты подвели итоги работы по выдаче выписок и копий документов за 2022 год и напомнили </w:t>
      </w:r>
      <w:r w:rsidR="00F92583">
        <w:rPr>
          <w:rFonts w:ascii="Segoe UI" w:hAnsi="Segoe UI" w:cs="Segoe UI"/>
          <w:b/>
          <w:sz w:val="24"/>
          <w:szCs w:val="24"/>
        </w:rPr>
        <w:t xml:space="preserve">новосибирцам </w:t>
      </w:r>
      <w:r w:rsidRPr="00F92583">
        <w:rPr>
          <w:rFonts w:ascii="Segoe UI" w:hAnsi="Segoe UI" w:cs="Segoe UI"/>
          <w:b/>
          <w:sz w:val="24"/>
          <w:szCs w:val="24"/>
        </w:rPr>
        <w:t>о том, как запросить сведения.</w:t>
      </w:r>
      <w:r w:rsidR="008028E0">
        <w:rPr>
          <w:rFonts w:ascii="Segoe UI" w:hAnsi="Segoe UI" w:cs="Segoe UI"/>
          <w:b/>
          <w:sz w:val="24"/>
          <w:szCs w:val="24"/>
        </w:rPr>
        <w:t xml:space="preserve"> </w:t>
      </w:r>
    </w:p>
    <w:p w:rsidR="000A4714" w:rsidRDefault="00EF1007" w:rsidP="00026FE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 прошедший год жители Новосибирской области получили </w:t>
      </w:r>
      <w:r w:rsidR="00EA536B">
        <w:rPr>
          <w:rFonts w:ascii="Segoe UI" w:hAnsi="Segoe UI" w:cs="Segoe UI"/>
          <w:sz w:val="24"/>
          <w:szCs w:val="24"/>
        </w:rPr>
        <w:t>порядка 2,3</w:t>
      </w:r>
      <w:r w:rsidR="00026FE4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млн </w:t>
      </w:r>
      <w:r w:rsidR="00EA536B">
        <w:rPr>
          <w:rFonts w:ascii="Segoe UI" w:hAnsi="Segoe UI" w:cs="Segoe UI"/>
          <w:sz w:val="24"/>
          <w:szCs w:val="24"/>
        </w:rPr>
        <w:t>выписок</w:t>
      </w:r>
      <w:r w:rsidR="00026FE4">
        <w:rPr>
          <w:rFonts w:ascii="Segoe UI" w:hAnsi="Segoe UI" w:cs="Segoe UI"/>
          <w:sz w:val="24"/>
          <w:szCs w:val="24"/>
        </w:rPr>
        <w:t xml:space="preserve">, содержащих сведения ЕГРН. </w:t>
      </w:r>
      <w:r w:rsidR="000A4714">
        <w:rPr>
          <w:rFonts w:ascii="Segoe UI" w:hAnsi="Segoe UI" w:cs="Segoe UI"/>
          <w:sz w:val="24"/>
          <w:szCs w:val="24"/>
        </w:rPr>
        <w:t>В числе востребованных среди новосибирцев видов выписок и</w:t>
      </w:r>
      <w:r w:rsidR="00EA536B">
        <w:rPr>
          <w:rFonts w:ascii="Segoe UI" w:hAnsi="Segoe UI" w:cs="Segoe UI"/>
          <w:sz w:val="24"/>
          <w:szCs w:val="24"/>
        </w:rPr>
        <w:t>з ЕГРН можно выделить выписки об основных характеристиках и зарегистрированных правах на объект недвижимости (более 600 тыс.), об объекте недвижимости</w:t>
      </w:r>
      <w:r w:rsidR="008028E0">
        <w:rPr>
          <w:rFonts w:ascii="Segoe UI" w:hAnsi="Segoe UI" w:cs="Segoe UI"/>
          <w:sz w:val="24"/>
          <w:szCs w:val="24"/>
        </w:rPr>
        <w:t xml:space="preserve"> </w:t>
      </w:r>
      <w:r w:rsidR="00EA536B">
        <w:rPr>
          <w:rFonts w:ascii="Segoe UI" w:hAnsi="Segoe UI" w:cs="Segoe UI"/>
          <w:sz w:val="24"/>
          <w:szCs w:val="24"/>
        </w:rPr>
        <w:t xml:space="preserve">(порядка 300 тыс.). </w:t>
      </w:r>
      <w:r w:rsidR="008028E0">
        <w:rPr>
          <w:rFonts w:ascii="Segoe UI" w:hAnsi="Segoe UI" w:cs="Segoe UI"/>
          <w:sz w:val="24"/>
          <w:szCs w:val="24"/>
        </w:rPr>
        <w:t xml:space="preserve">Данные виды выписок </w:t>
      </w:r>
      <w:r w:rsidR="006B44D8">
        <w:rPr>
          <w:rFonts w:ascii="Segoe UI" w:hAnsi="Segoe UI" w:cs="Segoe UI"/>
          <w:sz w:val="24"/>
          <w:szCs w:val="24"/>
        </w:rPr>
        <w:t xml:space="preserve">содержат общедоступную информацию, запросить их может любое лицо. </w:t>
      </w:r>
      <w:r w:rsidR="00EA536B">
        <w:rPr>
          <w:rFonts w:ascii="Segoe UI" w:hAnsi="Segoe UI" w:cs="Segoe UI"/>
          <w:sz w:val="24"/>
          <w:szCs w:val="24"/>
        </w:rPr>
        <w:t>Сведения ограниченного доступа</w:t>
      </w:r>
      <w:r w:rsidR="006B44D8">
        <w:rPr>
          <w:rFonts w:ascii="Segoe UI" w:hAnsi="Segoe UI" w:cs="Segoe UI"/>
          <w:sz w:val="24"/>
          <w:szCs w:val="24"/>
        </w:rPr>
        <w:t xml:space="preserve"> </w:t>
      </w:r>
      <w:r w:rsidR="00EA536B">
        <w:rPr>
          <w:rFonts w:ascii="Segoe UI" w:hAnsi="Segoe UI" w:cs="Segoe UI"/>
          <w:sz w:val="24"/>
          <w:szCs w:val="24"/>
        </w:rPr>
        <w:t>пользовались у новосибирцев</w:t>
      </w:r>
      <w:r w:rsidR="00353C83" w:rsidRPr="00353C83">
        <w:rPr>
          <w:rFonts w:ascii="Segoe UI" w:hAnsi="Segoe UI" w:cs="Segoe UI"/>
          <w:sz w:val="24"/>
          <w:szCs w:val="24"/>
        </w:rPr>
        <w:t xml:space="preserve"> </w:t>
      </w:r>
      <w:r w:rsidR="00353C83">
        <w:rPr>
          <w:rFonts w:ascii="Segoe UI" w:hAnsi="Segoe UI" w:cs="Segoe UI"/>
          <w:sz w:val="24"/>
          <w:szCs w:val="24"/>
        </w:rPr>
        <w:t>большей популярностью</w:t>
      </w:r>
      <w:r w:rsidR="006B44D8">
        <w:rPr>
          <w:rFonts w:ascii="Segoe UI" w:hAnsi="Segoe UI" w:cs="Segoe UI"/>
          <w:sz w:val="24"/>
          <w:szCs w:val="24"/>
        </w:rPr>
        <w:t xml:space="preserve">: выписка о </w:t>
      </w:r>
      <w:r w:rsidR="00EA536B">
        <w:rPr>
          <w:rFonts w:ascii="Segoe UI" w:hAnsi="Segoe UI" w:cs="Segoe UI"/>
          <w:sz w:val="24"/>
          <w:szCs w:val="24"/>
        </w:rPr>
        <w:t>правах отдельного лица на имевшиеся (имеющиеся) у него объекты недвижимости была запрошена 900 тыс. раз</w:t>
      </w:r>
      <w:r w:rsidR="006B44D8">
        <w:rPr>
          <w:rFonts w:ascii="Segoe UI" w:hAnsi="Segoe UI" w:cs="Segoe UI"/>
          <w:sz w:val="24"/>
          <w:szCs w:val="24"/>
        </w:rPr>
        <w:t>.</w:t>
      </w:r>
    </w:p>
    <w:p w:rsidR="00797F00" w:rsidRDefault="00797F00" w:rsidP="00026F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egoe UI" w:hAnsi="Segoe UI" w:cs="Segoe UI"/>
          <w:sz w:val="24"/>
          <w:szCs w:val="24"/>
        </w:rPr>
        <w:t xml:space="preserve">Также </w:t>
      </w:r>
      <w:r w:rsidR="000A4714">
        <w:rPr>
          <w:rFonts w:ascii="Segoe UI" w:hAnsi="Segoe UI" w:cs="Segoe UI"/>
          <w:sz w:val="24"/>
          <w:szCs w:val="24"/>
        </w:rPr>
        <w:t xml:space="preserve">в 2022 году </w:t>
      </w:r>
      <w:r>
        <w:rPr>
          <w:rFonts w:ascii="Segoe UI" w:hAnsi="Segoe UI" w:cs="Segoe UI"/>
          <w:sz w:val="24"/>
          <w:szCs w:val="24"/>
        </w:rPr>
        <w:t xml:space="preserve">жители региона </w:t>
      </w:r>
      <w:r w:rsidR="000A4714">
        <w:rPr>
          <w:rFonts w:ascii="Segoe UI" w:hAnsi="Segoe UI" w:cs="Segoe UI"/>
          <w:sz w:val="24"/>
          <w:szCs w:val="24"/>
        </w:rPr>
        <w:t xml:space="preserve">запросили </w:t>
      </w:r>
      <w:r w:rsidR="007551CB">
        <w:rPr>
          <w:rFonts w:ascii="Segoe UI" w:hAnsi="Segoe UI" w:cs="Segoe UI"/>
          <w:sz w:val="24"/>
          <w:szCs w:val="24"/>
        </w:rPr>
        <w:t>более 14 тыс.</w:t>
      </w:r>
      <w:r w:rsidR="007551CB" w:rsidRPr="006D7234">
        <w:rPr>
          <w:rFonts w:ascii="Segoe UI" w:hAnsi="Segoe UI" w:cs="Segoe UI"/>
          <w:sz w:val="24"/>
          <w:szCs w:val="24"/>
        </w:rPr>
        <w:t xml:space="preserve"> копи</w:t>
      </w:r>
      <w:r w:rsidR="007551CB">
        <w:rPr>
          <w:rFonts w:ascii="Segoe UI" w:hAnsi="Segoe UI" w:cs="Segoe UI"/>
          <w:sz w:val="24"/>
          <w:szCs w:val="24"/>
        </w:rPr>
        <w:t>й</w:t>
      </w:r>
      <w:r w:rsidR="007551CB" w:rsidRPr="006D7234">
        <w:rPr>
          <w:rFonts w:ascii="Segoe UI" w:hAnsi="Segoe UI" w:cs="Segoe UI"/>
          <w:sz w:val="24"/>
          <w:szCs w:val="24"/>
        </w:rPr>
        <w:t xml:space="preserve"> </w:t>
      </w:r>
      <w:r w:rsidR="007551CB">
        <w:rPr>
          <w:rFonts w:ascii="Segoe UI" w:hAnsi="Segoe UI" w:cs="Segoe UI"/>
          <w:sz w:val="24"/>
          <w:szCs w:val="24"/>
        </w:rPr>
        <w:t>правоустанавливающих документов – договоров, соглашений</w:t>
      </w:r>
      <w:r w:rsidR="007551CB" w:rsidRPr="006D7234">
        <w:rPr>
          <w:rFonts w:ascii="Segoe UI" w:hAnsi="Segoe UI" w:cs="Segoe UI"/>
          <w:sz w:val="24"/>
          <w:szCs w:val="24"/>
        </w:rPr>
        <w:t>, на основании которых возникло право собственности на объект недвижимости</w:t>
      </w:r>
      <w:r w:rsidR="00026FE4">
        <w:rPr>
          <w:rFonts w:ascii="Segoe UI" w:hAnsi="Segoe UI" w:cs="Segoe UI"/>
          <w:sz w:val="24"/>
          <w:szCs w:val="24"/>
        </w:rPr>
        <w:t xml:space="preserve">. </w:t>
      </w:r>
      <w:r w:rsidR="000A4714">
        <w:rPr>
          <w:rFonts w:ascii="Segoe UI" w:hAnsi="Segoe UI" w:cs="Segoe UI"/>
          <w:sz w:val="24"/>
          <w:szCs w:val="24"/>
        </w:rPr>
        <w:t>Кроме того, запрошено и получено</w:t>
      </w:r>
      <w:r w:rsidR="007551CB" w:rsidRPr="007551CB">
        <w:rPr>
          <w:rFonts w:ascii="Segoe UI" w:hAnsi="Segoe UI" w:cs="Segoe UI"/>
          <w:sz w:val="24"/>
          <w:szCs w:val="24"/>
        </w:rPr>
        <w:t xml:space="preserve"> </w:t>
      </w:r>
      <w:r w:rsidR="007551CB">
        <w:rPr>
          <w:rFonts w:ascii="Segoe UI" w:hAnsi="Segoe UI" w:cs="Segoe UI"/>
          <w:sz w:val="24"/>
          <w:szCs w:val="24"/>
        </w:rPr>
        <w:t xml:space="preserve">порядка семи тыс. копий документов, на основании которых сведения внесены в ЕГРН: </w:t>
      </w:r>
      <w:r w:rsidR="007551CB" w:rsidRPr="006D7234">
        <w:rPr>
          <w:rFonts w:ascii="Segoe UI" w:hAnsi="Segoe UI" w:cs="Segoe UI"/>
          <w:sz w:val="24"/>
          <w:szCs w:val="24"/>
        </w:rPr>
        <w:t>межевы</w:t>
      </w:r>
      <w:r w:rsidR="007551CB">
        <w:rPr>
          <w:rFonts w:ascii="Segoe UI" w:hAnsi="Segoe UI" w:cs="Segoe UI"/>
          <w:sz w:val="24"/>
          <w:szCs w:val="24"/>
        </w:rPr>
        <w:t>е</w:t>
      </w:r>
      <w:r w:rsidR="007551CB" w:rsidRPr="006D7234">
        <w:rPr>
          <w:rFonts w:ascii="Segoe UI" w:hAnsi="Segoe UI" w:cs="Segoe UI"/>
          <w:sz w:val="24"/>
          <w:szCs w:val="24"/>
        </w:rPr>
        <w:t xml:space="preserve"> и технически</w:t>
      </w:r>
      <w:r w:rsidR="007551CB">
        <w:rPr>
          <w:rFonts w:ascii="Segoe UI" w:hAnsi="Segoe UI" w:cs="Segoe UI"/>
          <w:sz w:val="24"/>
          <w:szCs w:val="24"/>
        </w:rPr>
        <w:t xml:space="preserve">е </w:t>
      </w:r>
      <w:r w:rsidR="007551CB" w:rsidRPr="006D7234">
        <w:rPr>
          <w:rFonts w:ascii="Segoe UI" w:hAnsi="Segoe UI" w:cs="Segoe UI"/>
          <w:sz w:val="24"/>
          <w:szCs w:val="24"/>
        </w:rPr>
        <w:t>план</w:t>
      </w:r>
      <w:r w:rsidR="007551CB">
        <w:rPr>
          <w:rFonts w:ascii="Segoe UI" w:hAnsi="Segoe UI" w:cs="Segoe UI"/>
          <w:sz w:val="24"/>
          <w:szCs w:val="24"/>
        </w:rPr>
        <w:t>ы</w:t>
      </w:r>
      <w:r w:rsidR="007551CB" w:rsidRPr="006D7234">
        <w:rPr>
          <w:rFonts w:ascii="Segoe UI" w:hAnsi="Segoe UI" w:cs="Segoe UI"/>
          <w:sz w:val="24"/>
          <w:szCs w:val="24"/>
        </w:rPr>
        <w:t>, разрешени</w:t>
      </w:r>
      <w:r w:rsidR="007551CB">
        <w:rPr>
          <w:rFonts w:ascii="Segoe UI" w:hAnsi="Segoe UI" w:cs="Segoe UI"/>
          <w:sz w:val="24"/>
          <w:szCs w:val="24"/>
        </w:rPr>
        <w:t>я</w:t>
      </w:r>
      <w:r w:rsidR="007551CB" w:rsidRPr="006D7234">
        <w:rPr>
          <w:rFonts w:ascii="Segoe UI" w:hAnsi="Segoe UI" w:cs="Segoe UI"/>
          <w:sz w:val="24"/>
          <w:szCs w:val="24"/>
        </w:rPr>
        <w:t xml:space="preserve"> на ввод объекта в эксплуатацию</w:t>
      </w:r>
      <w:r w:rsidR="000A4714">
        <w:rPr>
          <w:rFonts w:ascii="Times New Roman" w:hAnsi="Times New Roman" w:cs="Times New Roman"/>
          <w:sz w:val="28"/>
          <w:szCs w:val="28"/>
        </w:rPr>
        <w:t>.</w:t>
      </w:r>
    </w:p>
    <w:p w:rsidR="00026FE4" w:rsidRPr="00026FE4" w:rsidRDefault="00EA536B" w:rsidP="00026FE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При запросе сведений ж</w:t>
      </w:r>
      <w:r w:rsidR="00026FE4">
        <w:rPr>
          <w:rFonts w:ascii="Segoe UI" w:hAnsi="Segoe UI" w:cs="Segoe UI"/>
          <w:sz w:val="24"/>
          <w:szCs w:val="24"/>
        </w:rPr>
        <w:t xml:space="preserve">ители Новосибирской области </w:t>
      </w:r>
      <w:r>
        <w:rPr>
          <w:rFonts w:ascii="Segoe UI" w:hAnsi="Segoe UI" w:cs="Segoe UI"/>
          <w:sz w:val="24"/>
          <w:szCs w:val="24"/>
        </w:rPr>
        <w:t>выбирают</w:t>
      </w:r>
      <w:r w:rsidR="00026FE4">
        <w:rPr>
          <w:rFonts w:ascii="Segoe UI" w:hAnsi="Segoe UI" w:cs="Segoe UI"/>
          <w:sz w:val="24"/>
          <w:szCs w:val="24"/>
        </w:rPr>
        <w:t xml:space="preserve"> электронный способ получения </w:t>
      </w:r>
      <w:r>
        <w:rPr>
          <w:rFonts w:ascii="Segoe UI" w:hAnsi="Segoe UI" w:cs="Segoe UI"/>
          <w:sz w:val="24"/>
          <w:szCs w:val="24"/>
        </w:rPr>
        <w:t>документов</w:t>
      </w:r>
      <w:r w:rsidR="00026FE4">
        <w:rPr>
          <w:rFonts w:ascii="Segoe UI" w:hAnsi="Segoe UI" w:cs="Segoe UI"/>
          <w:sz w:val="24"/>
          <w:szCs w:val="24"/>
        </w:rPr>
        <w:t xml:space="preserve">: </w:t>
      </w:r>
      <w:r>
        <w:rPr>
          <w:rFonts w:ascii="Segoe UI" w:hAnsi="Segoe UI" w:cs="Segoe UI"/>
          <w:sz w:val="24"/>
          <w:szCs w:val="24"/>
        </w:rPr>
        <w:t>95</w:t>
      </w:r>
      <w:r w:rsidR="00026FE4">
        <w:rPr>
          <w:rFonts w:ascii="Segoe UI" w:hAnsi="Segoe UI" w:cs="Segoe UI"/>
          <w:sz w:val="24"/>
          <w:szCs w:val="24"/>
        </w:rPr>
        <w:t xml:space="preserve">% от общего количества предоставленных за год </w:t>
      </w:r>
      <w:r w:rsidR="007551CB">
        <w:rPr>
          <w:rFonts w:ascii="Segoe UI" w:hAnsi="Segoe UI" w:cs="Segoe UI"/>
          <w:sz w:val="24"/>
          <w:szCs w:val="24"/>
        </w:rPr>
        <w:t>выписок и копий документов</w:t>
      </w:r>
      <w:r w:rsidR="00026FE4">
        <w:rPr>
          <w:rFonts w:ascii="Segoe UI" w:hAnsi="Segoe UI" w:cs="Segoe UI"/>
          <w:sz w:val="24"/>
          <w:szCs w:val="24"/>
        </w:rPr>
        <w:t>.</w:t>
      </w:r>
    </w:p>
    <w:p w:rsidR="00AD58EC" w:rsidRDefault="00AD58EC" w:rsidP="007551C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 w:rsidRPr="00AD58EC">
        <w:rPr>
          <w:rFonts w:ascii="Segoe UI" w:hAnsi="Segoe UI" w:cs="Segoe UI"/>
        </w:rPr>
        <w:t>Напомним,</w:t>
      </w:r>
      <w:r w:rsidR="00227451">
        <w:rPr>
          <w:rFonts w:ascii="Segoe UI" w:hAnsi="Segoe UI" w:cs="Segoe UI"/>
        </w:rPr>
        <w:t xml:space="preserve"> </w:t>
      </w:r>
      <w:r w:rsidR="00227451" w:rsidRPr="00227451">
        <w:rPr>
          <w:rFonts w:ascii="Segoe UI" w:hAnsi="Segoe UI" w:cs="Segoe UI"/>
        </w:rPr>
        <w:t>подать запрос и получить сведения ЕГРН, в том числе копи</w:t>
      </w:r>
      <w:r w:rsidR="00353C83">
        <w:rPr>
          <w:rFonts w:ascii="Segoe UI" w:hAnsi="Segoe UI" w:cs="Segoe UI"/>
        </w:rPr>
        <w:t>и</w:t>
      </w:r>
      <w:r w:rsidR="00227451" w:rsidRPr="00227451">
        <w:rPr>
          <w:rFonts w:ascii="Segoe UI" w:hAnsi="Segoe UI" w:cs="Segoe UI"/>
        </w:rPr>
        <w:t xml:space="preserve"> документов, в бумажном виде</w:t>
      </w:r>
      <w:r w:rsidR="00227451">
        <w:rPr>
          <w:sz w:val="28"/>
          <w:szCs w:val="28"/>
        </w:rPr>
        <w:t xml:space="preserve"> </w:t>
      </w:r>
      <w:r w:rsidRPr="00AD58EC">
        <w:rPr>
          <w:rFonts w:ascii="Segoe UI" w:hAnsi="Segoe UI" w:cs="Segoe UI"/>
        </w:rPr>
        <w:t>можно в офисах</w:t>
      </w:r>
      <w:r w:rsidR="00FB3AC6">
        <w:t xml:space="preserve"> </w:t>
      </w:r>
      <w:hyperlink r:id="rId4" w:history="1">
        <w:r w:rsidR="00FB3AC6" w:rsidRPr="00FB3AC6">
          <w:rPr>
            <w:rStyle w:val="a4"/>
            <w:rFonts w:ascii="Segoe UI" w:hAnsi="Segoe UI" w:cs="Segoe UI"/>
          </w:rPr>
          <w:t>МФЦ</w:t>
        </w:r>
      </w:hyperlink>
      <w:r w:rsidR="00EA536B">
        <w:rPr>
          <w:rFonts w:ascii="Segoe UI" w:hAnsi="Segoe UI" w:cs="Segoe UI"/>
        </w:rPr>
        <w:t xml:space="preserve">. </w:t>
      </w:r>
      <w:r w:rsidR="00227451">
        <w:rPr>
          <w:rFonts w:ascii="Segoe UI" w:hAnsi="Segoe UI" w:cs="Segoe UI"/>
        </w:rPr>
        <w:t>Сведения ЕГРН в электронном виде</w:t>
      </w:r>
      <w:r w:rsidRPr="00AD58EC">
        <w:rPr>
          <w:rFonts w:ascii="Segoe UI" w:hAnsi="Segoe UI" w:cs="Segoe UI"/>
        </w:rPr>
        <w:t xml:space="preserve"> </w:t>
      </w:r>
      <w:r w:rsidR="00EA536B">
        <w:rPr>
          <w:rFonts w:ascii="Segoe UI" w:hAnsi="Segoe UI" w:cs="Segoe UI"/>
        </w:rPr>
        <w:t>доступны</w:t>
      </w:r>
      <w:r w:rsidRPr="00AD58EC">
        <w:rPr>
          <w:rFonts w:ascii="Segoe UI" w:hAnsi="Segoe UI" w:cs="Segoe UI"/>
        </w:rPr>
        <w:t xml:space="preserve"> на официальном сайте</w:t>
      </w:r>
      <w:hyperlink r:id="rId5">
        <w:r w:rsidRPr="00AD58EC">
          <w:rPr>
            <w:rFonts w:ascii="Segoe UI" w:hAnsi="Segoe UI" w:cs="Segoe UI"/>
          </w:rPr>
          <w:t xml:space="preserve"> </w:t>
        </w:r>
      </w:hyperlink>
      <w:hyperlink r:id="rId6" w:history="1">
        <w:r w:rsidRPr="00FB3AC6">
          <w:rPr>
            <w:rStyle w:val="a4"/>
            <w:rFonts w:ascii="Segoe UI" w:hAnsi="Segoe UI" w:cs="Segoe UI"/>
          </w:rPr>
          <w:t>Росреестра</w:t>
        </w:r>
      </w:hyperlink>
      <w:r>
        <w:rPr>
          <w:rFonts w:ascii="Segoe UI" w:hAnsi="Segoe UI" w:cs="Segoe UI"/>
        </w:rPr>
        <w:t xml:space="preserve"> </w:t>
      </w:r>
      <w:r w:rsidRPr="00AD58EC">
        <w:rPr>
          <w:rFonts w:ascii="Segoe UI" w:hAnsi="Segoe UI" w:cs="Segoe UI"/>
        </w:rPr>
        <w:t>и на</w:t>
      </w:r>
      <w:hyperlink r:id="rId7">
        <w:r w:rsidRPr="00AD58EC">
          <w:rPr>
            <w:rFonts w:ascii="Segoe UI" w:hAnsi="Segoe UI" w:cs="Segoe UI"/>
          </w:rPr>
          <w:t xml:space="preserve"> </w:t>
        </w:r>
      </w:hyperlink>
      <w:r w:rsidRPr="007551CB">
        <w:rPr>
          <w:rFonts w:ascii="Segoe UI" w:hAnsi="Segoe UI" w:cs="Segoe UI"/>
        </w:rPr>
        <w:t>портал</w:t>
      </w:r>
      <w:r w:rsidR="007551CB" w:rsidRPr="007551CB">
        <w:rPr>
          <w:rFonts w:ascii="Segoe UI" w:hAnsi="Segoe UI" w:cs="Segoe UI"/>
        </w:rPr>
        <w:t>е</w:t>
      </w:r>
      <w:r w:rsidRPr="007551CB">
        <w:rPr>
          <w:rFonts w:ascii="Segoe UI" w:hAnsi="Segoe UI" w:cs="Segoe UI"/>
        </w:rPr>
        <w:t xml:space="preserve"> </w:t>
      </w:r>
      <w:hyperlink r:id="rId8" w:history="1">
        <w:r w:rsidRPr="007551CB">
          <w:rPr>
            <w:rStyle w:val="a4"/>
            <w:rFonts w:ascii="Segoe UI" w:hAnsi="Segoe UI" w:cs="Segoe UI"/>
          </w:rPr>
          <w:t>Госуслуг</w:t>
        </w:r>
      </w:hyperlink>
      <w:r w:rsidRPr="00AD58EC">
        <w:rPr>
          <w:rFonts w:ascii="Segoe UI" w:hAnsi="Segoe UI" w:cs="Segoe UI"/>
        </w:rPr>
        <w:t>.</w:t>
      </w:r>
    </w:p>
    <w:p w:rsidR="007551CB" w:rsidRPr="00EF1007" w:rsidRDefault="007551CB" w:rsidP="007551C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Задать вопрос о порядке получения сведений ЕГРН любой желающий может по телефону: 8 (383) 349-95-69, а также в официальной </w:t>
      </w:r>
      <w:hyperlink r:id="rId9" w:history="1">
        <w:r w:rsidRPr="00FB3AC6">
          <w:rPr>
            <w:rStyle w:val="a4"/>
            <w:rFonts w:ascii="Segoe UI" w:hAnsi="Segoe UI" w:cs="Segoe UI"/>
          </w:rPr>
          <w:t>группе</w:t>
        </w:r>
      </w:hyperlink>
      <w:r>
        <w:rPr>
          <w:rFonts w:ascii="Segoe UI" w:hAnsi="Segoe UI" w:cs="Segoe UI"/>
        </w:rPr>
        <w:t xml:space="preserve"> филиала ППК «Роскадастр» по Новосибирской области «ВКонтакте».</w:t>
      </w:r>
    </w:p>
    <w:p w:rsidR="00EF1007" w:rsidRDefault="00EF1007"/>
    <w:sectPr w:rsidR="00EF1007" w:rsidSect="00E24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007"/>
    <w:rsid w:val="00026FE4"/>
    <w:rsid w:val="000A4714"/>
    <w:rsid w:val="00227451"/>
    <w:rsid w:val="00263F3F"/>
    <w:rsid w:val="00353C83"/>
    <w:rsid w:val="00446864"/>
    <w:rsid w:val="006B44D8"/>
    <w:rsid w:val="006D7234"/>
    <w:rsid w:val="007551CB"/>
    <w:rsid w:val="00797F00"/>
    <w:rsid w:val="008028E0"/>
    <w:rsid w:val="00AD58EC"/>
    <w:rsid w:val="00C95C5D"/>
    <w:rsid w:val="00DD6CA0"/>
    <w:rsid w:val="00E24E42"/>
    <w:rsid w:val="00EA536B"/>
    <w:rsid w:val="00ED7A0E"/>
    <w:rsid w:val="00EF1007"/>
    <w:rsid w:val="00F73478"/>
    <w:rsid w:val="00F92583"/>
    <w:rsid w:val="00FB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51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osreestr.gov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mfc-nso.ru" TargetMode="External"/><Relationship Id="rId9" Type="http://schemas.openxmlformats.org/officeDocument/2006/relationships/hyperlink" Target="https://vk.com/kadastr_n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2023-01-12T07:10:00Z</dcterms:created>
  <dcterms:modified xsi:type="dcterms:W3CDTF">2023-01-17T08:32:00Z</dcterms:modified>
</cp:coreProperties>
</file>