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5358" w:rsidRDefault="004C5358" w:rsidP="004C5358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4C5358">
        <w:rPr>
          <w:rFonts w:ascii="Segoe UI" w:hAnsi="Segoe UI" w:cs="Segoe UI"/>
          <w:b/>
          <w:sz w:val="28"/>
          <w:szCs w:val="28"/>
        </w:rPr>
        <w:t xml:space="preserve">Как получить забытые в МФЦ документы, </w:t>
      </w:r>
    </w:p>
    <w:p w:rsidR="004C5358" w:rsidRPr="004C5358" w:rsidRDefault="004C5358" w:rsidP="004C5358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b/>
          <w:sz w:val="28"/>
          <w:szCs w:val="28"/>
        </w:rPr>
        <w:t>рассказали в региональной Кадастровой палате</w:t>
      </w:r>
      <w:bookmarkEnd w:id="0"/>
    </w:p>
    <w:p w:rsidR="004C5358" w:rsidRPr="004C5358" w:rsidRDefault="004C5358" w:rsidP="004C5358">
      <w:pPr>
        <w:pStyle w:val="ab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C5358">
        <w:rPr>
          <w:rFonts w:ascii="Segoe UI" w:hAnsi="Segoe UI" w:cs="Segoe UI"/>
          <w:sz w:val="28"/>
          <w:szCs w:val="28"/>
        </w:rPr>
        <w:t xml:space="preserve">Эксперты Кадастровой палаты по Новосибирской области провели горячую линию по вопросам получения невостребованных документов и ответили на поступившие вопросы граждан. </w:t>
      </w:r>
    </w:p>
    <w:p w:rsid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b/>
          <w:sz w:val="28"/>
          <w:szCs w:val="28"/>
        </w:rPr>
        <w:t>Как можно получить документы</w:t>
      </w:r>
      <w:r>
        <w:rPr>
          <w:rFonts w:ascii="Segoe UI" w:hAnsi="Segoe UI" w:cs="Segoe UI"/>
          <w:b/>
          <w:sz w:val="28"/>
          <w:szCs w:val="28"/>
        </w:rPr>
        <w:t xml:space="preserve">, вовремя не полученные в МФЦ? </w:t>
      </w:r>
    </w:p>
    <w:p w:rsid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sz w:val="28"/>
          <w:szCs w:val="28"/>
        </w:rPr>
        <w:t>Готовые к выдаче документы по результатам осуществления учетно-регистрационных процедур могут находиться в офисах МФЦ 45 календарных дней. Если в течение этого периода их не забрали, документы передаются на бессрочное хранение в архив Кадастровой палаты.</w:t>
      </w:r>
    </w:p>
    <w:p w:rsidR="004C5358" w:rsidRP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sz w:val="28"/>
          <w:szCs w:val="28"/>
        </w:rPr>
        <w:t xml:space="preserve">Получить документы из архива Кадастровой палаты можно по предварительной записи по телефону: </w:t>
      </w:r>
      <w:r w:rsidRPr="004C5358">
        <w:rPr>
          <w:rFonts w:ascii="Segoe UI" w:hAnsi="Segoe UI" w:cs="Segoe UI"/>
          <w:b/>
          <w:sz w:val="28"/>
          <w:szCs w:val="28"/>
        </w:rPr>
        <w:t>8 (383) 349-95-79</w:t>
      </w:r>
      <w:r w:rsidRPr="004C5358">
        <w:rPr>
          <w:rFonts w:ascii="Segoe UI" w:hAnsi="Segoe UI" w:cs="Segoe UI"/>
          <w:sz w:val="28"/>
          <w:szCs w:val="28"/>
        </w:rPr>
        <w:t xml:space="preserve"> (в рабочие дни с 08:00 до 12:00). Забрать документы нужно в назначенное время по адресу: г. Новосибирск, ул. </w:t>
      </w:r>
      <w:proofErr w:type="gramStart"/>
      <w:r w:rsidRPr="004C5358">
        <w:rPr>
          <w:rFonts w:ascii="Segoe UI" w:hAnsi="Segoe UI" w:cs="Segoe UI"/>
          <w:sz w:val="28"/>
          <w:szCs w:val="28"/>
        </w:rPr>
        <w:t>Дачная</w:t>
      </w:r>
      <w:proofErr w:type="gramEnd"/>
      <w:r w:rsidRPr="004C5358">
        <w:rPr>
          <w:rFonts w:ascii="Segoe UI" w:hAnsi="Segoe UI" w:cs="Segoe UI"/>
          <w:sz w:val="28"/>
          <w:szCs w:val="28"/>
        </w:rPr>
        <w:t>, 60.</w:t>
      </w:r>
    </w:p>
    <w:p w:rsid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b/>
          <w:sz w:val="28"/>
          <w:szCs w:val="28"/>
        </w:rPr>
        <w:t>Какие еще есть способы получить невостребованные док</w:t>
      </w:r>
      <w:r>
        <w:rPr>
          <w:rFonts w:ascii="Segoe UI" w:hAnsi="Segoe UI" w:cs="Segoe UI"/>
          <w:b/>
          <w:sz w:val="28"/>
          <w:szCs w:val="28"/>
        </w:rPr>
        <w:t>ументы?</w:t>
      </w:r>
    </w:p>
    <w:p w:rsid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sz w:val="28"/>
          <w:szCs w:val="28"/>
        </w:rPr>
        <w:t xml:space="preserve">При отсутствии возможности личного посещения офиса Кадастровой палаты жители региона могут воспользоваться курьерской доставкой невостребованных документов. </w:t>
      </w:r>
    </w:p>
    <w:p w:rsid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sz w:val="28"/>
          <w:szCs w:val="28"/>
        </w:rPr>
        <w:t>Услуга является платной. Бесплатно услуга оказывается ветеранам и инвалидам Великой Отечественной войны, инвалидам I и II групп, детям-инвалидам, инвалидам с детства I группы (в отношении объектов недвижимости, правообладателями которых являются указанные лица). Услуга оказывается на территории г. Новосибирска, кроме Советского и Первомайского районов, а также микрорайона Пашино Калининского района.</w:t>
      </w:r>
    </w:p>
    <w:p w:rsidR="004C5358" w:rsidRP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sz w:val="28"/>
          <w:szCs w:val="28"/>
        </w:rPr>
        <w:t>Заказать курьерскую доставку невостребованных документов и получить необходимую информацию о порядке оказания услуги можно по телефонам</w:t>
      </w:r>
      <w:r w:rsidRPr="004C5358">
        <w:rPr>
          <w:rFonts w:ascii="Segoe UI" w:hAnsi="Segoe UI" w:cs="Segoe UI"/>
          <w:b/>
          <w:sz w:val="28"/>
          <w:szCs w:val="28"/>
        </w:rPr>
        <w:t>: 8 (383) 349-95-79; 8 (383) 349-95-69, доб. 7,</w:t>
      </w:r>
      <w:r w:rsidRPr="004C5358">
        <w:rPr>
          <w:rFonts w:ascii="Segoe UI" w:hAnsi="Segoe UI" w:cs="Segoe UI"/>
          <w:sz w:val="28"/>
          <w:szCs w:val="28"/>
        </w:rPr>
        <w:t xml:space="preserve"> а также по электронной почте: vpd@54.kadastr.ru.  </w:t>
      </w:r>
    </w:p>
    <w:p w:rsid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b/>
          <w:sz w:val="28"/>
          <w:szCs w:val="28"/>
        </w:rPr>
        <w:lastRenderedPageBreak/>
        <w:t>Какие документы необходимо предъявить для получен</w:t>
      </w:r>
      <w:r>
        <w:rPr>
          <w:rFonts w:ascii="Segoe UI" w:hAnsi="Segoe UI" w:cs="Segoe UI"/>
          <w:b/>
          <w:sz w:val="28"/>
          <w:szCs w:val="28"/>
        </w:rPr>
        <w:t>ия невостребованных документов?</w:t>
      </w:r>
    </w:p>
    <w:p w:rsidR="0060440C" w:rsidRPr="004C5358" w:rsidRDefault="004C5358" w:rsidP="004C535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4C5358">
        <w:rPr>
          <w:rFonts w:ascii="Segoe UI" w:hAnsi="Segoe UI" w:cs="Segoe UI"/>
          <w:sz w:val="28"/>
          <w:szCs w:val="28"/>
        </w:rPr>
        <w:t>Чтобы забрать невостребованные документы, заявителю необходимо предъявить документ, удостоверяющий личность, в случае обращения законного представителя – нотариально удостоверенную доверенность.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Pr="004C5358">
        <w:rPr>
          <w:rFonts w:ascii="Segoe UI" w:hAnsi="Segoe UI" w:cs="Segoe UI"/>
          <w:b/>
          <w:sz w:val="28"/>
          <w:szCs w:val="28"/>
        </w:rPr>
        <w:t>8 (383) 349-95-79; 8 (383) 349-95-69, доб. 7,</w:t>
      </w:r>
      <w:r w:rsidRPr="004C5358">
        <w:rPr>
          <w:rFonts w:ascii="Segoe UI" w:hAnsi="Segoe UI" w:cs="Segoe UI"/>
          <w:sz w:val="28"/>
          <w:szCs w:val="28"/>
        </w:rPr>
        <w:t xml:space="preserve"> а также по электронной почте: </w:t>
      </w:r>
      <w:hyperlink r:id="rId9" w:history="1">
        <w:r w:rsidRPr="0080111F">
          <w:rPr>
            <w:rStyle w:val="a3"/>
            <w:rFonts w:ascii="Segoe UI" w:hAnsi="Segoe UI" w:cs="Segoe UI"/>
            <w:sz w:val="28"/>
            <w:szCs w:val="28"/>
          </w:rPr>
          <w:t>vpd@54.kadastr.ru</w:t>
        </w:r>
      </w:hyperlink>
      <w:r w:rsidRPr="004C5358">
        <w:rPr>
          <w:rFonts w:ascii="Segoe UI" w:hAnsi="Segoe UI" w:cs="Segoe UI"/>
          <w:sz w:val="28"/>
          <w:szCs w:val="28"/>
        </w:rPr>
        <w:t>.</w:t>
      </w:r>
    </w:p>
    <w:p w:rsidR="004C5358" w:rsidRPr="004C5358" w:rsidRDefault="004C5358" w:rsidP="004C5358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B4A1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4B4A1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4B4A1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4B4A1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15" w:rsidRDefault="004B4A15" w:rsidP="00747FDB">
      <w:pPr>
        <w:spacing w:after="0" w:line="240" w:lineRule="auto"/>
      </w:pPr>
      <w:r>
        <w:separator/>
      </w:r>
    </w:p>
  </w:endnote>
  <w:endnote w:type="continuationSeparator" w:id="0">
    <w:p w:rsidR="004B4A15" w:rsidRDefault="004B4A1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15" w:rsidRDefault="004B4A15" w:rsidP="00747FDB">
      <w:pPr>
        <w:spacing w:after="0" w:line="240" w:lineRule="auto"/>
      </w:pPr>
      <w:r>
        <w:separator/>
      </w:r>
    </w:p>
  </w:footnote>
  <w:footnote w:type="continuationSeparator" w:id="0">
    <w:p w:rsidR="004B4A15" w:rsidRDefault="004B4A1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B4A15"/>
    <w:rsid w:val="004C5358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0AA3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pd@54.kada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2022-11-11T08:02:00Z</dcterms:created>
  <dcterms:modified xsi:type="dcterms:W3CDTF">2022-11-11T08:02:00Z</dcterms:modified>
</cp:coreProperties>
</file>