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659" w:rsidRPr="0043282B" w:rsidRDefault="0043282B" w:rsidP="0043282B">
      <w:pPr>
        <w:jc w:val="center"/>
        <w:rPr>
          <w:sz w:val="40"/>
          <w:szCs w:val="40"/>
        </w:rPr>
      </w:pPr>
      <w:r w:rsidRPr="0043282B">
        <w:rPr>
          <w:sz w:val="40"/>
          <w:szCs w:val="40"/>
        </w:rPr>
        <w:t>ИНФОРМАЦИЯ</w:t>
      </w:r>
    </w:p>
    <w:p w:rsidR="0043282B" w:rsidRDefault="0043282B" w:rsidP="0043282B">
      <w:pPr>
        <w:tabs>
          <w:tab w:val="left" w:pos="450"/>
        </w:tabs>
        <w:rPr>
          <w:sz w:val="40"/>
          <w:szCs w:val="40"/>
        </w:rPr>
      </w:pPr>
      <w:r>
        <w:rPr>
          <w:sz w:val="40"/>
          <w:szCs w:val="40"/>
        </w:rPr>
        <w:tab/>
        <w:t>Уважаемые жители п</w:t>
      </w:r>
      <w:proofErr w:type="gramStart"/>
      <w:r>
        <w:rPr>
          <w:sz w:val="40"/>
          <w:szCs w:val="40"/>
        </w:rPr>
        <w:t>.П</w:t>
      </w:r>
      <w:proofErr w:type="gramEnd"/>
      <w:r>
        <w:rPr>
          <w:sz w:val="40"/>
          <w:szCs w:val="40"/>
        </w:rPr>
        <w:t>етровский администрация Петровского сельсовета информирует Вас о том, что с октября месяца 2018года свалка по ул.Октябрьская, д.2б ликвидирована  по решению Ордынского суда.</w:t>
      </w:r>
    </w:p>
    <w:p w:rsidR="0043282B" w:rsidRDefault="0043282B" w:rsidP="0043282B">
      <w:pPr>
        <w:tabs>
          <w:tab w:val="left" w:pos="450"/>
        </w:tabs>
        <w:rPr>
          <w:sz w:val="40"/>
          <w:szCs w:val="40"/>
        </w:rPr>
      </w:pPr>
      <w:r>
        <w:rPr>
          <w:sz w:val="40"/>
          <w:szCs w:val="40"/>
        </w:rPr>
        <w:t>Просьба бытовые отходы включая крупногабаритные (мебель, бытовая техника) сдавать ИП Толстову Д.А. заключив с ним договор в кабинете ЖКХ  ул</w:t>
      </w:r>
      <w:proofErr w:type="gramStart"/>
      <w:r>
        <w:rPr>
          <w:sz w:val="40"/>
          <w:szCs w:val="40"/>
        </w:rPr>
        <w:t>.О</w:t>
      </w:r>
      <w:proofErr w:type="gramEnd"/>
      <w:r>
        <w:rPr>
          <w:sz w:val="40"/>
          <w:szCs w:val="40"/>
        </w:rPr>
        <w:t>ктябрьская,57   1этаж.</w:t>
      </w:r>
    </w:p>
    <w:p w:rsidR="0043282B" w:rsidRDefault="0043282B" w:rsidP="0043282B">
      <w:pPr>
        <w:tabs>
          <w:tab w:val="left" w:pos="450"/>
        </w:tabs>
        <w:rPr>
          <w:sz w:val="40"/>
          <w:szCs w:val="40"/>
        </w:rPr>
      </w:pPr>
      <w:r>
        <w:rPr>
          <w:sz w:val="40"/>
          <w:szCs w:val="40"/>
        </w:rPr>
        <w:t xml:space="preserve">Кроме того информируем Вас о том, что с </w:t>
      </w:r>
      <w:r w:rsidR="007E5671">
        <w:rPr>
          <w:sz w:val="40"/>
          <w:szCs w:val="40"/>
        </w:rPr>
        <w:t>0</w:t>
      </w:r>
      <w:r>
        <w:rPr>
          <w:sz w:val="40"/>
          <w:szCs w:val="40"/>
        </w:rPr>
        <w:t>1.01.2019г вывоз ТКО будет осуществлять Единый региональный оператор  в том числе с частного сектора.</w:t>
      </w:r>
    </w:p>
    <w:p w:rsidR="0043282B" w:rsidRDefault="0043282B" w:rsidP="0043282B">
      <w:pPr>
        <w:tabs>
          <w:tab w:val="left" w:pos="450"/>
        </w:tabs>
        <w:rPr>
          <w:sz w:val="40"/>
          <w:szCs w:val="40"/>
        </w:rPr>
      </w:pPr>
      <w:r>
        <w:rPr>
          <w:sz w:val="40"/>
          <w:szCs w:val="40"/>
        </w:rPr>
        <w:t>График остается прежний</w:t>
      </w:r>
      <w:proofErr w:type="gramStart"/>
      <w:r>
        <w:rPr>
          <w:sz w:val="40"/>
          <w:szCs w:val="40"/>
        </w:rPr>
        <w:t xml:space="preserve"> :</w:t>
      </w:r>
      <w:proofErr w:type="gramEnd"/>
      <w:r>
        <w:rPr>
          <w:sz w:val="40"/>
          <w:szCs w:val="40"/>
        </w:rPr>
        <w:t xml:space="preserve"> каждый вторник.</w:t>
      </w:r>
    </w:p>
    <w:p w:rsidR="0043282B" w:rsidRDefault="0043282B" w:rsidP="0043282B">
      <w:pPr>
        <w:tabs>
          <w:tab w:val="left" w:pos="450"/>
        </w:tabs>
        <w:rPr>
          <w:sz w:val="40"/>
          <w:szCs w:val="40"/>
        </w:rPr>
      </w:pPr>
      <w:r>
        <w:rPr>
          <w:sz w:val="40"/>
          <w:szCs w:val="40"/>
        </w:rPr>
        <w:t xml:space="preserve">К </w:t>
      </w:r>
      <w:proofErr w:type="gramStart"/>
      <w:r>
        <w:rPr>
          <w:sz w:val="40"/>
          <w:szCs w:val="40"/>
        </w:rPr>
        <w:t>гражданам</w:t>
      </w:r>
      <w:proofErr w:type="gramEnd"/>
      <w:r>
        <w:rPr>
          <w:sz w:val="40"/>
          <w:szCs w:val="40"/>
        </w:rPr>
        <w:t xml:space="preserve"> которые будут вывозить мусор на данный участок будут применяться штрафные санкции.</w:t>
      </w:r>
    </w:p>
    <w:p w:rsidR="0043282B" w:rsidRPr="0043282B" w:rsidRDefault="0043282B" w:rsidP="0043282B">
      <w:pPr>
        <w:tabs>
          <w:tab w:val="left" w:pos="450"/>
        </w:tabs>
        <w:jc w:val="center"/>
        <w:rPr>
          <w:sz w:val="40"/>
          <w:szCs w:val="40"/>
        </w:rPr>
      </w:pPr>
      <w:r>
        <w:rPr>
          <w:sz w:val="40"/>
          <w:szCs w:val="40"/>
        </w:rPr>
        <w:t>Администрация Петровского сельсовета</w:t>
      </w:r>
    </w:p>
    <w:sectPr w:rsidR="0043282B" w:rsidRPr="0043282B" w:rsidSect="007E5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282B"/>
    <w:rsid w:val="0043282B"/>
    <w:rsid w:val="004E1E32"/>
    <w:rsid w:val="007E5659"/>
    <w:rsid w:val="007E5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6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Специалист</cp:lastModifiedBy>
  <cp:revision>3</cp:revision>
  <cp:lastPrinted>2018-12-28T06:54:00Z</cp:lastPrinted>
  <dcterms:created xsi:type="dcterms:W3CDTF">2018-12-28T06:44:00Z</dcterms:created>
  <dcterms:modified xsi:type="dcterms:W3CDTF">2018-10-10T07:21:00Z</dcterms:modified>
</cp:coreProperties>
</file>