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B9F" w:rsidRDefault="00062B9F" w:rsidP="00062B9F">
      <w:pPr>
        <w:spacing w:after="360" w:line="36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</w:t>
      </w:r>
      <w:r w:rsidRPr="00062B9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акой документ подтверждает право собственности на недвижимость</w:t>
      </w:r>
      <w:r w:rsidR="00AE17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?</w:t>
      </w:r>
    </w:p>
    <w:p w:rsidR="00062B9F" w:rsidRPr="00916B1E" w:rsidRDefault="00916B1E" w:rsidP="00916B1E">
      <w:pPr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вступлением в силу закона о</w:t>
      </w:r>
      <w:r w:rsidR="00062B9F" w:rsidRPr="00062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регистрации недв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ижимости» </w:t>
      </w:r>
      <w:r w:rsidR="00062B9F" w:rsidRPr="00062B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замену свидетельству пришли выписки из Единого государственного реестра недвижимости (ЕГРН).</w:t>
      </w:r>
      <w:r w:rsidR="00062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6B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 выдается собственнику после регистрации права на недвижимость.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B9F" w:rsidRPr="00062B9F">
        <w:rPr>
          <w:rFonts w:ascii="Times New Roman" w:hAnsi="Times New Roman" w:cs="Times New Roman"/>
          <w:bCs/>
          <w:sz w:val="28"/>
          <w:szCs w:val="28"/>
        </w:rPr>
        <w:t>Выписка из ЕГРН необходима при пр</w:t>
      </w:r>
      <w:r w:rsidR="009949AB">
        <w:rPr>
          <w:rFonts w:ascii="Times New Roman" w:hAnsi="Times New Roman" w:cs="Times New Roman"/>
          <w:bCs/>
          <w:sz w:val="28"/>
          <w:szCs w:val="28"/>
        </w:rPr>
        <w:t xml:space="preserve">оведении сделок с недвижимостью, </w:t>
      </w:r>
      <w:r w:rsidR="00062B9F" w:rsidRPr="00062B9F">
        <w:rPr>
          <w:rFonts w:ascii="Times New Roman" w:hAnsi="Times New Roman" w:cs="Times New Roman"/>
          <w:bCs/>
          <w:sz w:val="28"/>
          <w:szCs w:val="28"/>
        </w:rPr>
        <w:t>использовании объекта в качестве залога, оспаривании сделок в суде, открытии наследства, оформлении завещания и др.</w:t>
      </w:r>
      <w:r w:rsidR="009949AB" w:rsidRPr="009949AB">
        <w:t xml:space="preserve"> </w:t>
      </w:r>
    </w:p>
    <w:p w:rsidR="00CF1C48" w:rsidRPr="00BA5622" w:rsidRDefault="009949AB" w:rsidP="00BA562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12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16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Выписки бывают разных видов. </w:t>
      </w:r>
      <w:bookmarkStart w:id="0" w:name="_GoBack"/>
      <w:bookmarkEnd w:id="0"/>
      <w:r w:rsidR="00CF1C48" w:rsidRPr="00CF1C48">
        <w:rPr>
          <w:rFonts w:ascii="Times New Roman" w:hAnsi="Times New Roman" w:cs="Times New Roman"/>
          <w:sz w:val="28"/>
          <w:szCs w:val="28"/>
          <w:shd w:val="clear" w:color="auto" w:fill="FFFFFF"/>
        </w:rPr>
        <w:t>Наиболее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востребованная — </w:t>
      </w:r>
      <w:r w:rsidR="00CF1C48" w:rsidRPr="00CF1C48">
        <w:rPr>
          <w:rFonts w:ascii="Times New Roman" w:hAnsi="Times New Roman" w:cs="Times New Roman"/>
          <w:sz w:val="28"/>
          <w:szCs w:val="28"/>
          <w:shd w:val="clear" w:color="auto" w:fill="FFFFFF"/>
        </w:rPr>
        <w:t>выписка об основных характеристиках и зарегистрированных правах на объект недвижимости. содержит описание объекта и информацию о его владельце, типе собственности, наличии ограничений, арестов и обременений.</w:t>
      </w:r>
      <w:r w:rsidR="00BA562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81124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CF1C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ыписка </w:t>
      </w:r>
      <w:r w:rsidR="00CF1C48" w:rsidRPr="00CF1C48">
        <w:rPr>
          <w:rFonts w:ascii="Times New Roman" w:hAnsi="Times New Roman" w:cs="Times New Roman"/>
          <w:sz w:val="28"/>
          <w:szCs w:val="28"/>
          <w:shd w:val="clear" w:color="auto" w:fill="FFFFFF"/>
        </w:rPr>
        <w:t>не имее</w:t>
      </w:r>
      <w:r w:rsidR="003153BC">
        <w:rPr>
          <w:rFonts w:ascii="Times New Roman" w:hAnsi="Times New Roman" w:cs="Times New Roman"/>
          <w:sz w:val="28"/>
          <w:szCs w:val="28"/>
          <w:shd w:val="clear" w:color="auto" w:fill="FFFFFF"/>
        </w:rPr>
        <w:t>т определенного срока действия</w:t>
      </w:r>
      <w:r w:rsidR="00BB70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153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5498A" w:rsidRDefault="00062B9F" w:rsidP="00CF1C4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Заказать выписки из ЕГРН можно в любом отделении МФЦ или через </w:t>
      </w:r>
      <w:hyperlink r:id="rId4" w:history="1">
        <w:r w:rsidR="003B6981" w:rsidRPr="003B69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электронные</w:t>
        </w:r>
        <w:r w:rsidR="00F772E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3B6981" w:rsidRPr="003B69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сервисы</w:t>
        </w:r>
        <w:r w:rsidRPr="003B69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  <w:hyperlink r:id="rId5" w:history="1">
        <w:r w:rsidR="003B6981" w:rsidRPr="003B698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Росреестра</w:t>
        </w:r>
      </w:hyperlink>
      <w:r w:rsidR="00B5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6" w:history="1">
        <w:r w:rsidR="003B6981" w:rsidRPr="003B698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Роскадастра</w:t>
        </w:r>
      </w:hyperlink>
      <w:r w:rsidRPr="00062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Госуслугах. </w:t>
      </w:r>
    </w:p>
    <w:p w:rsidR="00CF1C48" w:rsidRDefault="00B5498A" w:rsidP="00CF1C48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Напомним, что филиал </w:t>
      </w:r>
      <w:r w:rsidR="003B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ППК </w:t>
      </w:r>
      <w:r w:rsidR="00BF382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3B69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Роскадастр</w:t>
      </w:r>
      <w:proofErr w:type="spellEnd"/>
      <w:r w:rsidR="00BF38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B9F" w:rsidRPr="00062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3B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062B9F" w:rsidRPr="00062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 услуги по выездному обслуживанию граждан. Сотрудники ведомства оперативно приедут в любое удобное для заявителя место, помогут оформить документы и после их обработки доставят результат заявителю. </w:t>
      </w:r>
      <w:r w:rsidR="00CF1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C48" w:rsidRPr="003B69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Подать заявку на выездной прием или курьерскую доставку документов можно через сервис выездного обслуживания </w:t>
      </w:r>
      <w:hyperlink r:id="rId7" w:history="1">
        <w:r w:rsidR="00CF1C48" w:rsidRPr="003B698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регионального Роскадастра</w:t>
        </w:r>
      </w:hyperlink>
      <w:r w:rsidR="00CF1C48" w:rsidRPr="003B69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3B6981" w:rsidRPr="003B6981">
        <w:t xml:space="preserve"> </w:t>
      </w:r>
      <w:hyperlink r:id="rId8" w:history="1">
        <w:r w:rsidR="003B6981" w:rsidRPr="00F772E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https://kadastr.ru/services/vyezdnoe-obsluzhivanie/</w:t>
        </w:r>
      </w:hyperlink>
      <w:r w:rsidR="00CF1C48" w:rsidRPr="003B69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по тел</w:t>
      </w:r>
      <w:r w:rsidR="00236B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ефону: 8 (383) 349-95-69, доб. 3</w:t>
      </w:r>
      <w:r w:rsidR="00CF1C48" w:rsidRPr="003B69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по электронной почте: </w:t>
      </w:r>
      <w:hyperlink r:id="rId9" w:history="1">
        <w:r w:rsidR="00CF1C48" w:rsidRPr="003B698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vpd@54.kadastr.ru</w:t>
        </w:r>
      </w:hyperlink>
      <w:r w:rsidR="00CF1C48" w:rsidRPr="003B69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A5622" w:rsidRDefault="00BA5622" w:rsidP="00CF1C48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A5622" w:rsidRDefault="00BA5622" w:rsidP="00CF1C48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F1C48" w:rsidRPr="00CF1C48" w:rsidRDefault="00CF1C48" w:rsidP="00CF1C4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F1C48" w:rsidRPr="00CF1C48" w:rsidSect="008F4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B9F"/>
    <w:rsid w:val="00062B9F"/>
    <w:rsid w:val="001660C0"/>
    <w:rsid w:val="00227E1A"/>
    <w:rsid w:val="00236B52"/>
    <w:rsid w:val="003153BC"/>
    <w:rsid w:val="003B6981"/>
    <w:rsid w:val="00677F06"/>
    <w:rsid w:val="007F1112"/>
    <w:rsid w:val="00811240"/>
    <w:rsid w:val="008E42AD"/>
    <w:rsid w:val="008F4045"/>
    <w:rsid w:val="00916B1E"/>
    <w:rsid w:val="009949AB"/>
    <w:rsid w:val="00A34F05"/>
    <w:rsid w:val="00AE1791"/>
    <w:rsid w:val="00AE5862"/>
    <w:rsid w:val="00B5498A"/>
    <w:rsid w:val="00B86D52"/>
    <w:rsid w:val="00BA3868"/>
    <w:rsid w:val="00BA5622"/>
    <w:rsid w:val="00BB70E7"/>
    <w:rsid w:val="00BF3823"/>
    <w:rsid w:val="00CF1C48"/>
    <w:rsid w:val="00F772E3"/>
    <w:rsid w:val="00FB0D28"/>
    <w:rsid w:val="00FE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045"/>
  </w:style>
  <w:style w:type="paragraph" w:styleId="1">
    <w:name w:val="heading 1"/>
    <w:basedOn w:val="a"/>
    <w:link w:val="10"/>
    <w:uiPriority w:val="9"/>
    <w:qFormat/>
    <w:rsid w:val="00062B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2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062B9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6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62B9F"/>
    <w:rPr>
      <w:b/>
      <w:bCs/>
    </w:rPr>
  </w:style>
  <w:style w:type="character" w:styleId="a6">
    <w:name w:val="Emphasis"/>
    <w:basedOn w:val="a0"/>
    <w:uiPriority w:val="20"/>
    <w:qFormat/>
    <w:rsid w:val="00062B9F"/>
    <w:rPr>
      <w:i/>
      <w:iCs/>
    </w:rPr>
  </w:style>
  <w:style w:type="character" w:customStyle="1" w:styleId="js-phone-number">
    <w:name w:val="js-phone-number"/>
    <w:basedOn w:val="a0"/>
    <w:rsid w:val="00CF1C48"/>
  </w:style>
  <w:style w:type="character" w:styleId="a7">
    <w:name w:val="FollowedHyperlink"/>
    <w:basedOn w:val="a0"/>
    <w:uiPriority w:val="99"/>
    <w:semiHidden/>
    <w:unhideWhenUsed/>
    <w:rsid w:val="003B69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1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686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01764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446713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1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4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adastr.ru/services/vyezdnoe-obsluzhivani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services/zakaz-vypisok-iz-egrn3442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osreestr.gov.ru/eservices/request_info_from_egrn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osreestr.gov.ru/eservices/request_info_from_egrn/" TargetMode="External"/><Relationship Id="rId9" Type="http://schemas.openxmlformats.org/officeDocument/2006/relationships/hyperlink" Target="mailto:vpd@5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OttSA</cp:lastModifiedBy>
  <cp:revision>21</cp:revision>
  <dcterms:created xsi:type="dcterms:W3CDTF">2024-01-10T06:01:00Z</dcterms:created>
  <dcterms:modified xsi:type="dcterms:W3CDTF">2024-01-16T05:35:00Z</dcterms:modified>
</cp:coreProperties>
</file>