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B" w:rsidRPr="003C6C5B" w:rsidRDefault="003C6C5B" w:rsidP="003C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C6C5B" w:rsidRPr="003C6C5B" w:rsidRDefault="003C6C5B" w:rsidP="003C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3C6C5B" w:rsidRPr="003C6C5B" w:rsidRDefault="003C6C5B" w:rsidP="003C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12.01.2018 г.                                п. Петровский                                           №5</w:t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«Об установлении средней рыночной стоимости</w:t>
      </w:r>
    </w:p>
    <w:p w:rsidR="003C6C5B" w:rsidRPr="003C6C5B" w:rsidRDefault="003C6C5B" w:rsidP="003C6C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одного квадратного метра общей площади жилья на 2018 год»</w:t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5B">
        <w:rPr>
          <w:rFonts w:ascii="Times New Roman" w:hAnsi="Times New Roman" w:cs="Times New Roman"/>
          <w:sz w:val="28"/>
          <w:szCs w:val="28"/>
        </w:rPr>
        <w:t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приказом Министерства регионального развития Российской Федерации от 12 апреля 2006 года №34, проанализировав имеющиеся данные об изменении стоимости жилья на первичном и вторичном рынке на территории МО Петровского сельсовета,</w:t>
      </w:r>
      <w:proofErr w:type="gramEnd"/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C5B" w:rsidRPr="003C6C5B" w:rsidRDefault="003C6C5B" w:rsidP="003C6C5B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Утвердить среднюю рыночную стоимость 1 кв.м. общей площади жилья по муниципальному образованию Петровского сельсовета на 2017 год в размере 34437 (Тридцать четыре тысячи четыреста тридцать семь) рублей 85 копеек  согласно приложению №1.</w:t>
      </w:r>
    </w:p>
    <w:p w:rsidR="003C6C5B" w:rsidRPr="003C6C5B" w:rsidRDefault="003C6C5B" w:rsidP="003C6C5B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3C6C5B" w:rsidRPr="003C6C5B" w:rsidRDefault="003C6C5B" w:rsidP="003C6C5B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C5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Г.В.Уточкина</w:t>
      </w: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C6C5B" w:rsidRPr="003C6C5B" w:rsidRDefault="003C6C5B" w:rsidP="003C6C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3C6C5B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3C6C5B" w:rsidRPr="003C6C5B" w:rsidRDefault="003C6C5B" w:rsidP="003C6C5B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>УТВЕРЖДЕНО</w:t>
      </w:r>
    </w:p>
    <w:p w:rsidR="003C6C5B" w:rsidRPr="003C6C5B" w:rsidRDefault="003C6C5B" w:rsidP="003C6C5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 xml:space="preserve">                                                                            Постановлением администрации</w:t>
      </w:r>
    </w:p>
    <w:p w:rsidR="003C6C5B" w:rsidRPr="003C6C5B" w:rsidRDefault="003C6C5B" w:rsidP="003C6C5B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 xml:space="preserve">                                                                Петровского сельсовета Ордынского района </w:t>
      </w:r>
    </w:p>
    <w:p w:rsidR="003C6C5B" w:rsidRPr="003C6C5B" w:rsidRDefault="003C6C5B" w:rsidP="003C6C5B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>Новосибирской области</w:t>
      </w:r>
    </w:p>
    <w:p w:rsidR="003C6C5B" w:rsidRPr="003C6C5B" w:rsidRDefault="003C6C5B" w:rsidP="003C6C5B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ab/>
        <w:t>№5 от 12.01.2018г</w:t>
      </w:r>
    </w:p>
    <w:p w:rsidR="003C6C5B" w:rsidRPr="003C6C5B" w:rsidRDefault="003C6C5B" w:rsidP="003C6C5B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szCs w:val="28"/>
        </w:rPr>
        <w:tab/>
      </w: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 xml:space="preserve">Определение средней рыночной стоимости </w:t>
      </w:r>
    </w:p>
    <w:p w:rsidR="003C6C5B" w:rsidRPr="003C6C5B" w:rsidRDefault="003C6C5B" w:rsidP="003C6C5B">
      <w:pPr>
        <w:tabs>
          <w:tab w:val="left" w:pos="1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5B">
        <w:rPr>
          <w:rFonts w:ascii="Times New Roman" w:hAnsi="Times New Roman" w:cs="Times New Roman"/>
          <w:sz w:val="28"/>
          <w:szCs w:val="28"/>
        </w:rPr>
        <w:t>одного квадратного метра общей площади жилья на 2018 год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3C6C5B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3C6C5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C6C5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C6C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C6C5B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3C6C5B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3C6C5B">
        <w:rPr>
          <w:rFonts w:ascii="Times New Roman" w:hAnsi="Times New Roman" w:cs="Times New Roman"/>
          <w:b/>
          <w:sz w:val="28"/>
          <w:szCs w:val="28"/>
        </w:rPr>
        <w:t>ог.+Ст</w:t>
      </w:r>
      <w:proofErr w:type="gramStart"/>
      <w:r w:rsidRPr="003C6C5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C6C5B">
        <w:rPr>
          <w:rFonts w:ascii="Times New Roman" w:hAnsi="Times New Roman" w:cs="Times New Roman"/>
          <w:b/>
          <w:sz w:val="28"/>
          <w:szCs w:val="28"/>
        </w:rPr>
        <w:t>ред</w:t>
      </w:r>
      <w:proofErr w:type="spellEnd"/>
      <w:r w:rsidRPr="003C6C5B">
        <w:rPr>
          <w:rFonts w:ascii="Times New Roman" w:hAnsi="Times New Roman" w:cs="Times New Roman"/>
          <w:b/>
          <w:sz w:val="28"/>
          <w:szCs w:val="28"/>
        </w:rPr>
        <w:t>.)+Ст</w:t>
      </w:r>
      <w:proofErr w:type="gramStart"/>
      <w:r w:rsidRPr="003C6C5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C6C5B">
        <w:rPr>
          <w:rFonts w:ascii="Times New Roman" w:hAnsi="Times New Roman" w:cs="Times New Roman"/>
          <w:b/>
          <w:sz w:val="28"/>
          <w:szCs w:val="28"/>
        </w:rPr>
        <w:t>трой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>1.СР ст. кв.м. = -------------------------------------------------------------------.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№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6C5B">
        <w:rPr>
          <w:rFonts w:ascii="Times New Roman" w:hAnsi="Times New Roman" w:cs="Times New Roman"/>
          <w:szCs w:val="28"/>
        </w:rPr>
        <w:t xml:space="preserve">где  </w:t>
      </w:r>
      <w:proofErr w:type="spellStart"/>
      <w:proofErr w:type="gramStart"/>
      <w:r w:rsidRPr="003C6C5B">
        <w:rPr>
          <w:rFonts w:ascii="Times New Roman" w:hAnsi="Times New Roman" w:cs="Times New Roman"/>
          <w:b/>
          <w:i/>
          <w:szCs w:val="28"/>
        </w:rPr>
        <w:t>Ср</w:t>
      </w:r>
      <w:proofErr w:type="gramEnd"/>
      <w:r w:rsidRPr="003C6C5B">
        <w:rPr>
          <w:rFonts w:ascii="Times New Roman" w:hAnsi="Times New Roman" w:cs="Times New Roman"/>
          <w:b/>
          <w:i/>
          <w:szCs w:val="28"/>
        </w:rPr>
        <w:t>.с.кв.м</w:t>
      </w:r>
      <w:proofErr w:type="spellEnd"/>
      <w:r w:rsidRPr="003C6C5B">
        <w:rPr>
          <w:rFonts w:ascii="Times New Roman" w:hAnsi="Times New Roman" w:cs="Times New Roman"/>
          <w:b/>
          <w:szCs w:val="28"/>
        </w:rPr>
        <w:t>.</w:t>
      </w:r>
      <w:r w:rsidRPr="003C6C5B">
        <w:rPr>
          <w:rFonts w:ascii="Times New Roman" w:hAnsi="Times New Roman" w:cs="Times New Roman"/>
          <w:szCs w:val="28"/>
        </w:rPr>
        <w:t xml:space="preserve"> –  среднее значение 1 кв. метра общей площади жилья по МО, оплату </w:t>
      </w:r>
      <w:proofErr w:type="spellStart"/>
      <w:r w:rsidRPr="003C6C5B">
        <w:rPr>
          <w:rFonts w:ascii="Times New Roman" w:hAnsi="Times New Roman" w:cs="Times New Roman"/>
          <w:szCs w:val="28"/>
        </w:rPr>
        <w:t>риэлтеров</w:t>
      </w:r>
      <w:proofErr w:type="spellEnd"/>
      <w:r w:rsidRPr="003C6C5B">
        <w:rPr>
          <w:rFonts w:ascii="Times New Roman" w:hAnsi="Times New Roman" w:cs="Times New Roman"/>
          <w:szCs w:val="28"/>
        </w:rPr>
        <w:t>, нотариусов, государственной пошлины и других затрат, связанных с государственной регистрацией сделок с недвижимостью. Данный коэффициент равен 0,92 (методика определения норматива стоимости 1 кв.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№34).</w:t>
      </w:r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b/>
          <w:i/>
          <w:szCs w:val="28"/>
        </w:rPr>
        <w:t>Ст</w:t>
      </w:r>
      <w:proofErr w:type="gramStart"/>
      <w:r w:rsidRPr="003C6C5B">
        <w:rPr>
          <w:rFonts w:ascii="Times New Roman" w:hAnsi="Times New Roman" w:cs="Times New Roman"/>
          <w:b/>
          <w:i/>
          <w:szCs w:val="28"/>
        </w:rPr>
        <w:t>.д</w:t>
      </w:r>
      <w:proofErr w:type="gramEnd"/>
      <w:r w:rsidRPr="003C6C5B">
        <w:rPr>
          <w:rFonts w:ascii="Times New Roman" w:hAnsi="Times New Roman" w:cs="Times New Roman"/>
          <w:b/>
          <w:i/>
          <w:szCs w:val="28"/>
        </w:rPr>
        <w:t>ог.</w:t>
      </w:r>
      <w:r w:rsidRPr="003C6C5B">
        <w:rPr>
          <w:rFonts w:ascii="Times New Roman" w:hAnsi="Times New Roman" w:cs="Times New Roman"/>
          <w:szCs w:val="28"/>
        </w:rPr>
        <w:t xml:space="preserve"> – по данным договоров на приобретение (строительство) жилья составляет 34612руб 60коп.</w:t>
      </w:r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proofErr w:type="spellStart"/>
      <w:r w:rsidRPr="003C6C5B">
        <w:rPr>
          <w:rFonts w:ascii="Times New Roman" w:hAnsi="Times New Roman" w:cs="Times New Roman"/>
          <w:b/>
          <w:i/>
          <w:szCs w:val="28"/>
        </w:rPr>
        <w:t>Ст</w:t>
      </w:r>
      <w:proofErr w:type="gramStart"/>
      <w:r w:rsidRPr="003C6C5B">
        <w:rPr>
          <w:rFonts w:ascii="Times New Roman" w:hAnsi="Times New Roman" w:cs="Times New Roman"/>
          <w:b/>
          <w:i/>
          <w:szCs w:val="28"/>
        </w:rPr>
        <w:t>.к</w:t>
      </w:r>
      <w:proofErr w:type="gramEnd"/>
      <w:r w:rsidRPr="003C6C5B">
        <w:rPr>
          <w:rFonts w:ascii="Times New Roman" w:hAnsi="Times New Roman" w:cs="Times New Roman"/>
          <w:b/>
          <w:i/>
          <w:szCs w:val="28"/>
        </w:rPr>
        <w:t>ред</w:t>
      </w:r>
      <w:proofErr w:type="spellEnd"/>
      <w:r w:rsidRPr="003C6C5B">
        <w:rPr>
          <w:rFonts w:ascii="Times New Roman" w:hAnsi="Times New Roman" w:cs="Times New Roman"/>
          <w:szCs w:val="28"/>
        </w:rPr>
        <w:t>. – стоимость 1 кв.метра общей площади жилья типовых жилых домов по данным кредитных организаций (банков) по оформленным сделкам, ипотечным и потребительским кредитам, выданным на приобретение жилья составляет 39000руб.</w:t>
      </w:r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b/>
          <w:i/>
          <w:szCs w:val="28"/>
        </w:rPr>
        <w:t>Ст</w:t>
      </w:r>
      <w:proofErr w:type="gramStart"/>
      <w:r w:rsidRPr="003C6C5B">
        <w:rPr>
          <w:rFonts w:ascii="Times New Roman" w:hAnsi="Times New Roman" w:cs="Times New Roman"/>
          <w:b/>
          <w:i/>
          <w:szCs w:val="28"/>
        </w:rPr>
        <w:t>.с</w:t>
      </w:r>
      <w:proofErr w:type="gramEnd"/>
      <w:r w:rsidRPr="003C6C5B">
        <w:rPr>
          <w:rFonts w:ascii="Times New Roman" w:hAnsi="Times New Roman" w:cs="Times New Roman"/>
          <w:b/>
          <w:i/>
          <w:szCs w:val="28"/>
        </w:rPr>
        <w:t>трой</w:t>
      </w:r>
      <w:r w:rsidRPr="003C6C5B">
        <w:rPr>
          <w:rFonts w:ascii="Times New Roman" w:hAnsi="Times New Roman" w:cs="Times New Roman"/>
          <w:i/>
          <w:szCs w:val="28"/>
        </w:rPr>
        <w:t xml:space="preserve"> </w:t>
      </w:r>
      <w:r w:rsidRPr="003C6C5B">
        <w:rPr>
          <w:rFonts w:ascii="Times New Roman" w:hAnsi="Times New Roman" w:cs="Times New Roman"/>
          <w:szCs w:val="28"/>
        </w:rPr>
        <w:t>– стоимость 1кв.метра общей площади жилья по данным администрации составляет 35589руб 97коп.</w:t>
      </w:r>
    </w:p>
    <w:p w:rsidR="003C6C5B" w:rsidRPr="003C6C5B" w:rsidRDefault="003C6C5B" w:rsidP="003C6C5B">
      <w:pPr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3C6C5B">
        <w:rPr>
          <w:rFonts w:ascii="Times New Roman" w:hAnsi="Times New Roman" w:cs="Times New Roman"/>
          <w:b/>
          <w:i/>
          <w:szCs w:val="28"/>
        </w:rPr>
        <w:t>№</w:t>
      </w:r>
      <w:r w:rsidRPr="003C6C5B">
        <w:rPr>
          <w:rFonts w:ascii="Times New Roman" w:hAnsi="Times New Roman" w:cs="Times New Roman"/>
          <w:szCs w:val="28"/>
        </w:rPr>
        <w:t xml:space="preserve"> – количество показателей, используемых при расчете.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 xml:space="preserve">                            0,92 </w:t>
      </w:r>
      <w:proofErr w:type="spellStart"/>
      <w:r w:rsidRPr="003C6C5B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C6C5B">
        <w:rPr>
          <w:rFonts w:ascii="Times New Roman" w:hAnsi="Times New Roman" w:cs="Times New Roman"/>
          <w:b/>
          <w:sz w:val="28"/>
          <w:szCs w:val="28"/>
        </w:rPr>
        <w:t xml:space="preserve"> (34612,60+39000) +35389,97 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>1.СР ст. кв.м. =   -----------------------------------------------    =34437руб.85 коп.</w:t>
      </w:r>
    </w:p>
    <w:p w:rsidR="003C6C5B" w:rsidRPr="003C6C5B" w:rsidRDefault="003C6C5B" w:rsidP="003C6C5B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ab/>
        <w:t xml:space="preserve">    3</w:t>
      </w:r>
    </w:p>
    <w:p w:rsidR="003C6C5B" w:rsidRPr="003C6C5B" w:rsidRDefault="003C6C5B" w:rsidP="003C6C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9E07E1" w:rsidRPr="003C6C5B" w:rsidRDefault="009E07E1" w:rsidP="003C6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53A" w:rsidRPr="003C6C5B" w:rsidRDefault="00E4253A" w:rsidP="003C6C5B">
      <w:pPr>
        <w:spacing w:after="0" w:line="240" w:lineRule="auto"/>
        <w:rPr>
          <w:rFonts w:ascii="Times New Roman" w:hAnsi="Times New Roman" w:cs="Times New Roman"/>
        </w:rPr>
      </w:pPr>
    </w:p>
    <w:sectPr w:rsidR="00E4253A" w:rsidRPr="003C6C5B" w:rsidSect="000C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2BE"/>
    <w:multiLevelType w:val="hybridMultilevel"/>
    <w:tmpl w:val="536EF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51E70"/>
    <w:multiLevelType w:val="hybridMultilevel"/>
    <w:tmpl w:val="BAD8A9A8"/>
    <w:lvl w:ilvl="0" w:tplc="7ECA6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E1"/>
    <w:rsid w:val="000C22BB"/>
    <w:rsid w:val="003C6C5B"/>
    <w:rsid w:val="009E07E1"/>
    <w:rsid w:val="00E4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rsid w:val="009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9E0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2018-03-13T07:24:00Z</dcterms:created>
  <dcterms:modified xsi:type="dcterms:W3CDTF">2018-03-13T07:42:00Z</dcterms:modified>
</cp:coreProperties>
</file>