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A39" w:rsidRDefault="00760A39" w:rsidP="00760A39">
      <w:pPr>
        <w:shd w:val="clear" w:color="auto" w:fill="FDFEFF"/>
        <w:tabs>
          <w:tab w:val="left" w:pos="540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АДМИНИСТРАЦИЯ</w:t>
      </w:r>
    </w:p>
    <w:p w:rsidR="00760A39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760A39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760A39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760A39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ПОСТАНОВЛЕНИЕ</w:t>
      </w:r>
    </w:p>
    <w:p w:rsidR="00760A39" w:rsidRDefault="00760A39" w:rsidP="00A32F9A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от     </w:t>
      </w:r>
      <w:r w:rsidR="00B1295E">
        <w:rPr>
          <w:rFonts w:ascii="Arial" w:hAnsi="Arial" w:cs="Arial"/>
          <w:sz w:val="24"/>
          <w:szCs w:val="24"/>
          <w:lang w:eastAsia="ru-RU"/>
        </w:rPr>
        <w:t>25</w:t>
      </w:r>
      <w:r>
        <w:rPr>
          <w:rFonts w:ascii="Arial" w:hAnsi="Arial" w:cs="Arial"/>
          <w:sz w:val="24"/>
          <w:szCs w:val="24"/>
          <w:lang w:eastAsia="ru-RU"/>
        </w:rPr>
        <w:t>.</w:t>
      </w:r>
      <w:r w:rsidR="00B1295E">
        <w:rPr>
          <w:rFonts w:ascii="Arial" w:hAnsi="Arial" w:cs="Arial"/>
          <w:sz w:val="24"/>
          <w:szCs w:val="24"/>
          <w:lang w:eastAsia="ru-RU"/>
        </w:rPr>
        <w:t>12</w:t>
      </w:r>
      <w:r>
        <w:rPr>
          <w:rFonts w:ascii="Arial" w:hAnsi="Arial" w:cs="Arial"/>
          <w:sz w:val="24"/>
          <w:szCs w:val="24"/>
          <w:lang w:eastAsia="ru-RU"/>
        </w:rPr>
        <w:t xml:space="preserve">.2020 г.                                                                      </w:t>
      </w:r>
      <w:r w:rsidR="00A32F9A">
        <w:rPr>
          <w:rFonts w:ascii="Arial" w:hAnsi="Arial" w:cs="Arial"/>
          <w:sz w:val="24"/>
          <w:szCs w:val="24"/>
          <w:lang w:eastAsia="ru-RU"/>
        </w:rPr>
        <w:t xml:space="preserve">                             </w:t>
      </w:r>
      <w:r>
        <w:rPr>
          <w:rFonts w:ascii="Arial" w:hAnsi="Arial" w:cs="Arial"/>
          <w:sz w:val="24"/>
          <w:szCs w:val="24"/>
          <w:lang w:eastAsia="ru-RU"/>
        </w:rPr>
        <w:t xml:space="preserve">№ </w:t>
      </w:r>
      <w:r w:rsidR="00B1295E">
        <w:rPr>
          <w:rFonts w:ascii="Arial" w:hAnsi="Arial" w:cs="Arial"/>
          <w:sz w:val="24"/>
          <w:szCs w:val="24"/>
          <w:lang w:eastAsia="ru-RU"/>
        </w:rPr>
        <w:t>14</w:t>
      </w:r>
      <w:r w:rsidR="000B1909">
        <w:rPr>
          <w:rFonts w:ascii="Arial" w:hAnsi="Arial" w:cs="Arial"/>
          <w:sz w:val="24"/>
          <w:szCs w:val="24"/>
          <w:lang w:eastAsia="ru-RU"/>
        </w:rPr>
        <w:t>3</w:t>
      </w:r>
    </w:p>
    <w:p w:rsidR="00760A39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60A39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60A39" w:rsidRPr="002402C3" w:rsidRDefault="00760A39" w:rsidP="00760A39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в постановление администрации Петровского сельсовета Ордынского района Новосибирской области от 17.06.2019 № 65 «</w:t>
      </w:r>
      <w:r w:rsidRPr="002402C3">
        <w:rPr>
          <w:rFonts w:ascii="Arial" w:hAnsi="Arial" w:cs="Arial"/>
          <w:sz w:val="24"/>
          <w:szCs w:val="24"/>
        </w:rPr>
        <w:t>Об утверждении административного регламента предоставления муниципальной услуги по предоставлению муниципальных жилых помещений по договорам социального найма</w:t>
      </w:r>
      <w:r>
        <w:rPr>
          <w:rFonts w:ascii="Arial" w:hAnsi="Arial" w:cs="Arial"/>
          <w:sz w:val="24"/>
          <w:szCs w:val="24"/>
        </w:rPr>
        <w:t>»</w:t>
      </w:r>
    </w:p>
    <w:p w:rsidR="00F55012" w:rsidRDefault="00F55012"/>
    <w:p w:rsidR="00760A39" w:rsidRDefault="00760A39" w:rsidP="009945F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</w:t>
      </w:r>
      <w:r w:rsidR="009945F7">
        <w:rPr>
          <w:rFonts w:ascii="Arial" w:hAnsi="Arial" w:cs="Arial"/>
          <w:sz w:val="24"/>
          <w:szCs w:val="24"/>
          <w:lang w:eastAsia="ru-RU"/>
        </w:rPr>
        <w:t>Рассмотрев Протест</w:t>
      </w:r>
      <w:r>
        <w:rPr>
          <w:rFonts w:ascii="Arial" w:hAnsi="Arial" w:cs="Arial"/>
          <w:sz w:val="24"/>
          <w:szCs w:val="24"/>
          <w:lang w:eastAsia="ru-RU"/>
        </w:rPr>
        <w:t xml:space="preserve"> прокур</w:t>
      </w:r>
      <w:r w:rsidR="00B1295E">
        <w:rPr>
          <w:rFonts w:ascii="Arial" w:hAnsi="Arial" w:cs="Arial"/>
          <w:sz w:val="24"/>
          <w:szCs w:val="24"/>
          <w:lang w:eastAsia="ru-RU"/>
        </w:rPr>
        <w:t>атуры Ордынского района от 18.12</w:t>
      </w:r>
      <w:r>
        <w:rPr>
          <w:rFonts w:ascii="Arial" w:hAnsi="Arial" w:cs="Arial"/>
          <w:sz w:val="24"/>
          <w:szCs w:val="24"/>
          <w:lang w:eastAsia="ru-RU"/>
        </w:rPr>
        <w:t xml:space="preserve">.2020 </w:t>
      </w:r>
    </w:p>
    <w:p w:rsidR="00760A39" w:rsidRDefault="00B1295E" w:rsidP="009945F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№ 1-1061</w:t>
      </w:r>
      <w:r w:rsidR="00760A39">
        <w:rPr>
          <w:rFonts w:ascii="Arial" w:hAnsi="Arial" w:cs="Arial"/>
          <w:sz w:val="24"/>
          <w:szCs w:val="24"/>
          <w:lang w:eastAsia="ru-RU"/>
        </w:rPr>
        <w:t xml:space="preserve">в-2020, администрация Петровского сельсовета Ордынского района Новосибирской области, </w:t>
      </w:r>
    </w:p>
    <w:p w:rsidR="00760A39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60A39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760A39" w:rsidRPr="00DD32E4" w:rsidRDefault="00760A39" w:rsidP="00760A39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1. </w:t>
      </w:r>
      <w:r>
        <w:rPr>
          <w:rFonts w:ascii="Arial" w:hAnsi="Arial" w:cs="Arial"/>
          <w:sz w:val="24"/>
          <w:szCs w:val="24"/>
        </w:rPr>
        <w:t>Внести изменения в постановление администрации Петровского сельсовета Ордынского района Новосибирской области от 17.06.2019 № 65 «</w:t>
      </w:r>
      <w:r w:rsidRPr="002402C3">
        <w:rPr>
          <w:rFonts w:ascii="Arial" w:hAnsi="Arial" w:cs="Arial"/>
          <w:sz w:val="24"/>
          <w:szCs w:val="24"/>
        </w:rPr>
        <w:t>Об утверждении административного регламента предоставления муниципальной услуги по предоставлению муниципальных жилых помещений по договорам социального найма</w:t>
      </w:r>
      <w:r>
        <w:rPr>
          <w:rFonts w:ascii="Arial" w:hAnsi="Arial" w:cs="Arial"/>
          <w:sz w:val="24"/>
          <w:szCs w:val="24"/>
        </w:rPr>
        <w:t>»</w:t>
      </w:r>
      <w:r w:rsidRPr="006401B4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с изменениями внесенными постановлением </w:t>
      </w:r>
      <w:r w:rsidRPr="002019C6">
        <w:rPr>
          <w:rFonts w:ascii="Arial" w:hAnsi="Arial" w:cs="Arial"/>
          <w:sz w:val="24"/>
          <w:szCs w:val="24"/>
        </w:rPr>
        <w:t xml:space="preserve">администрации Петровского сельсовета Ордынского района Новосибирской </w:t>
      </w:r>
      <w:r w:rsidRPr="00F150C2">
        <w:rPr>
          <w:rFonts w:ascii="Arial" w:hAnsi="Arial" w:cs="Arial"/>
          <w:sz w:val="24"/>
          <w:szCs w:val="24"/>
        </w:rPr>
        <w:t>области</w:t>
      </w:r>
      <w:r>
        <w:rPr>
          <w:rFonts w:ascii="Arial" w:hAnsi="Arial" w:cs="Arial"/>
          <w:sz w:val="24"/>
          <w:szCs w:val="24"/>
        </w:rPr>
        <w:t xml:space="preserve"> от 03.12.2019 № 128</w:t>
      </w:r>
      <w:r w:rsidR="00B1295E">
        <w:rPr>
          <w:rFonts w:ascii="Arial" w:hAnsi="Arial" w:cs="Arial"/>
          <w:sz w:val="24"/>
          <w:szCs w:val="24"/>
        </w:rPr>
        <w:t>, от</w:t>
      </w:r>
      <w:r w:rsidR="00D06151">
        <w:rPr>
          <w:rFonts w:ascii="Arial" w:hAnsi="Arial" w:cs="Arial"/>
          <w:sz w:val="24"/>
          <w:szCs w:val="24"/>
        </w:rPr>
        <w:t xml:space="preserve"> 22.</w:t>
      </w:r>
      <w:r w:rsidR="00B1295E">
        <w:rPr>
          <w:rFonts w:ascii="Arial" w:hAnsi="Arial" w:cs="Arial"/>
          <w:sz w:val="24"/>
          <w:szCs w:val="24"/>
        </w:rPr>
        <w:t>07.2020 №</w:t>
      </w:r>
      <w:r w:rsidR="00D06151">
        <w:rPr>
          <w:rFonts w:ascii="Arial" w:hAnsi="Arial" w:cs="Arial"/>
          <w:sz w:val="24"/>
          <w:szCs w:val="24"/>
        </w:rPr>
        <w:t>96</w:t>
      </w:r>
      <w:r>
        <w:rPr>
          <w:rFonts w:ascii="Arial" w:hAnsi="Arial" w:cs="Arial"/>
          <w:sz w:val="24"/>
          <w:szCs w:val="24"/>
        </w:rPr>
        <w:t>)</w:t>
      </w:r>
      <w:r w:rsidRPr="00DD32E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(далее – административный регламент)</w:t>
      </w:r>
      <w:r>
        <w:rPr>
          <w:rFonts w:ascii="Arial" w:hAnsi="Arial" w:cs="Arial"/>
          <w:bCs/>
          <w:sz w:val="24"/>
          <w:szCs w:val="24"/>
        </w:rPr>
        <w:t>:</w:t>
      </w:r>
    </w:p>
    <w:p w:rsidR="00760A39" w:rsidRPr="0071239C" w:rsidRDefault="00760A39" w:rsidP="00D06151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  <w:sz w:val="24"/>
          <w:szCs w:val="24"/>
        </w:rPr>
        <w:t xml:space="preserve">       1.1.</w:t>
      </w:r>
      <w:r>
        <w:rPr>
          <w:rFonts w:ascii="Arial" w:hAnsi="Arial" w:cs="Arial"/>
          <w:sz w:val="24"/>
          <w:szCs w:val="24"/>
        </w:rPr>
        <w:t xml:space="preserve"> </w:t>
      </w:r>
      <w:r w:rsidR="00D06151">
        <w:rPr>
          <w:rFonts w:ascii="Arial" w:hAnsi="Arial" w:cs="Arial"/>
          <w:sz w:val="24"/>
          <w:szCs w:val="24"/>
        </w:rPr>
        <w:t xml:space="preserve"> Исключить в абзаце 3 п. 2.6.1 </w:t>
      </w:r>
      <w:r w:rsidR="000B1909">
        <w:rPr>
          <w:rFonts w:ascii="Arial" w:hAnsi="Arial" w:cs="Arial"/>
          <w:sz w:val="24"/>
          <w:szCs w:val="24"/>
        </w:rPr>
        <w:t>Административного регламента</w:t>
      </w:r>
      <w:r w:rsidR="00D06151">
        <w:rPr>
          <w:rFonts w:ascii="Arial" w:hAnsi="Arial" w:cs="Arial"/>
          <w:sz w:val="24"/>
          <w:szCs w:val="24"/>
        </w:rPr>
        <w:t xml:space="preserve"> </w:t>
      </w:r>
      <w:r w:rsidR="000B1909">
        <w:rPr>
          <w:rFonts w:ascii="Arial" w:hAnsi="Arial" w:cs="Arial"/>
          <w:sz w:val="24"/>
          <w:szCs w:val="24"/>
        </w:rPr>
        <w:t>строку-предоставление выписки из домовой книги.</w:t>
      </w:r>
    </w:p>
    <w:p w:rsidR="00760A39" w:rsidRPr="00C22481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sz w:val="24"/>
          <w:szCs w:val="24"/>
        </w:rPr>
        <w:t xml:space="preserve">     2</w:t>
      </w:r>
      <w:r w:rsidRPr="0076017E">
        <w:rPr>
          <w:rFonts w:ascii="Arial" w:hAnsi="Arial" w:cs="Arial"/>
          <w:sz w:val="24"/>
          <w:szCs w:val="24"/>
        </w:rPr>
        <w:t>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760A39" w:rsidRPr="00EF3EEA" w:rsidRDefault="00760A39" w:rsidP="00760A39">
      <w:pPr>
        <w:pStyle w:val="a7"/>
        <w:tabs>
          <w:tab w:val="left" w:pos="360"/>
          <w:tab w:val="left" w:pos="540"/>
          <w:tab w:val="left" w:pos="720"/>
          <w:tab w:val="left" w:pos="900"/>
        </w:tabs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</w:t>
      </w:r>
      <w:r w:rsidRPr="00EF3EEA">
        <w:rPr>
          <w:rFonts w:ascii="Arial" w:hAnsi="Arial" w:cs="Arial"/>
        </w:rPr>
        <w:t>. Контроль за исполнением настоящего постановления оставляю за собой.</w:t>
      </w:r>
    </w:p>
    <w:p w:rsidR="00760A39" w:rsidRPr="00EF3EEA" w:rsidRDefault="00760A39" w:rsidP="00760A39">
      <w:pPr>
        <w:pStyle w:val="a7"/>
        <w:ind w:left="0"/>
        <w:rPr>
          <w:rFonts w:ascii="Arial" w:hAnsi="Arial" w:cs="Arial"/>
        </w:rPr>
      </w:pPr>
    </w:p>
    <w:p w:rsidR="00760A39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Pr="0076017E" w:rsidRDefault="00D06151" w:rsidP="00760A3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Глава</w:t>
      </w:r>
      <w:r w:rsidR="00760A39" w:rsidRPr="0076017E">
        <w:rPr>
          <w:rFonts w:ascii="Arial" w:hAnsi="Arial" w:cs="Arial"/>
          <w:sz w:val="24"/>
          <w:szCs w:val="24"/>
        </w:rPr>
        <w:t xml:space="preserve"> Петровского сельсовета</w:t>
      </w:r>
    </w:p>
    <w:p w:rsidR="00760A39" w:rsidRPr="0076017E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760A39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Новосибирской области                          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="00D06151">
        <w:rPr>
          <w:rFonts w:ascii="Arial" w:hAnsi="Arial" w:cs="Arial"/>
          <w:sz w:val="24"/>
          <w:szCs w:val="24"/>
        </w:rPr>
        <w:t xml:space="preserve">               В.А. Кофанов</w:t>
      </w:r>
    </w:p>
    <w:p w:rsidR="00760A39" w:rsidRDefault="00760A39"/>
    <w:p w:rsidR="00760A39" w:rsidRDefault="00760A39"/>
    <w:p w:rsidR="00760A39" w:rsidRDefault="00760A39"/>
    <w:p w:rsidR="00A32F9A" w:rsidRDefault="00A32F9A" w:rsidP="000B1909">
      <w:pPr>
        <w:shd w:val="clear" w:color="auto" w:fill="FDFEFF"/>
        <w:tabs>
          <w:tab w:val="left" w:pos="540"/>
        </w:tabs>
        <w:spacing w:after="0" w:line="240" w:lineRule="auto"/>
      </w:pPr>
    </w:p>
    <w:p w:rsidR="000B1909" w:rsidRDefault="000B1909" w:rsidP="000B1909">
      <w:pPr>
        <w:shd w:val="clear" w:color="auto" w:fill="FDFEFF"/>
        <w:tabs>
          <w:tab w:val="left" w:pos="540"/>
        </w:tabs>
        <w:spacing w:after="0" w:line="240" w:lineRule="auto"/>
      </w:pPr>
    </w:p>
    <w:p w:rsidR="000B1909" w:rsidRDefault="000B1909" w:rsidP="000B1909">
      <w:pPr>
        <w:shd w:val="clear" w:color="auto" w:fill="FDFEFF"/>
        <w:tabs>
          <w:tab w:val="left" w:pos="540"/>
        </w:tabs>
        <w:spacing w:after="0" w:line="240" w:lineRule="auto"/>
      </w:pPr>
    </w:p>
    <w:p w:rsidR="000B1909" w:rsidRDefault="000B1909" w:rsidP="000B1909">
      <w:pPr>
        <w:shd w:val="clear" w:color="auto" w:fill="FDFEFF"/>
        <w:tabs>
          <w:tab w:val="left" w:pos="540"/>
        </w:tabs>
        <w:spacing w:after="0" w:line="240" w:lineRule="auto"/>
      </w:pPr>
    </w:p>
    <w:p w:rsidR="000B1909" w:rsidRDefault="000B1909" w:rsidP="000B1909">
      <w:pPr>
        <w:shd w:val="clear" w:color="auto" w:fill="FDFEFF"/>
        <w:tabs>
          <w:tab w:val="left" w:pos="540"/>
        </w:tabs>
        <w:spacing w:after="0" w:line="240" w:lineRule="auto"/>
      </w:pPr>
    </w:p>
    <w:p w:rsidR="009945F7" w:rsidRDefault="009945F7" w:rsidP="000B1909">
      <w:pPr>
        <w:shd w:val="clear" w:color="auto" w:fill="FDFEFF"/>
        <w:tabs>
          <w:tab w:val="left" w:pos="540"/>
        </w:tabs>
        <w:spacing w:after="0" w:line="240" w:lineRule="auto"/>
      </w:pPr>
      <w:bookmarkStart w:id="0" w:name="_GoBack"/>
      <w:bookmarkEnd w:id="0"/>
    </w:p>
    <w:p w:rsidR="000B1909" w:rsidRDefault="000B1909" w:rsidP="000B1909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Петровского сельсовета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Ордынского района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Новосибирской области</w:t>
      </w:r>
    </w:p>
    <w:p w:rsidR="00760A39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от 17.06.2019 г. № 65</w:t>
      </w:r>
      <w:r>
        <w:rPr>
          <w:rFonts w:ascii="Arial" w:hAnsi="Arial" w:cs="Arial"/>
          <w:sz w:val="24"/>
          <w:szCs w:val="24"/>
        </w:rPr>
        <w:t>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Петровского сельсовета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Ордынского района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Новосибирской области</w:t>
      </w:r>
    </w:p>
    <w:p w:rsidR="00AA61F2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 03</w:t>
      </w:r>
      <w:r w:rsidRPr="0003296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12</w:t>
      </w:r>
      <w:r w:rsidRPr="00032967">
        <w:rPr>
          <w:rFonts w:ascii="Arial" w:hAnsi="Arial" w:cs="Arial"/>
          <w:sz w:val="24"/>
          <w:szCs w:val="24"/>
        </w:rPr>
        <w:t>.2019 г. №</w:t>
      </w:r>
      <w:r>
        <w:rPr>
          <w:rFonts w:ascii="Arial" w:hAnsi="Arial" w:cs="Arial"/>
          <w:sz w:val="24"/>
          <w:szCs w:val="24"/>
        </w:rPr>
        <w:t>128</w:t>
      </w:r>
      <w:r w:rsidR="00AA61F2">
        <w:rPr>
          <w:rFonts w:ascii="Arial" w:hAnsi="Arial" w:cs="Arial"/>
          <w:sz w:val="24"/>
          <w:szCs w:val="24"/>
        </w:rPr>
        <w:t>;</w:t>
      </w:r>
    </w:p>
    <w:p w:rsidR="00760A39" w:rsidRDefault="00AA61F2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  <w:r w:rsidR="00760A39" w:rsidRPr="00032967">
        <w:rPr>
          <w:rFonts w:ascii="Arial" w:hAnsi="Arial" w:cs="Arial"/>
          <w:sz w:val="24"/>
          <w:szCs w:val="24"/>
        </w:rPr>
        <w:t xml:space="preserve"> </w:t>
      </w:r>
    </w:p>
    <w:p w:rsidR="00AA61F2" w:rsidRPr="00032967" w:rsidRDefault="00AA61F2" w:rsidP="00AA61F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AA61F2" w:rsidRPr="00032967" w:rsidRDefault="00AA61F2" w:rsidP="00AA61F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Петровского сельсовета</w:t>
      </w:r>
    </w:p>
    <w:p w:rsidR="00AA61F2" w:rsidRPr="00032967" w:rsidRDefault="00AA61F2" w:rsidP="00AA61F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Ордынского района</w:t>
      </w:r>
    </w:p>
    <w:p w:rsidR="00AA61F2" w:rsidRPr="00032967" w:rsidRDefault="00AA61F2" w:rsidP="00AA61F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Новосибирской области</w:t>
      </w:r>
    </w:p>
    <w:p w:rsidR="000B1909" w:rsidRDefault="00AA61F2" w:rsidP="000B190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    </w:t>
      </w:r>
      <w:r w:rsidR="00A32F9A">
        <w:rPr>
          <w:rFonts w:ascii="Arial" w:hAnsi="Arial" w:cs="Arial"/>
          <w:sz w:val="24"/>
          <w:szCs w:val="24"/>
        </w:rPr>
        <w:t>22</w:t>
      </w:r>
      <w:r w:rsidRPr="00032967">
        <w:rPr>
          <w:rFonts w:ascii="Arial" w:hAnsi="Arial" w:cs="Arial"/>
          <w:sz w:val="24"/>
          <w:szCs w:val="24"/>
        </w:rPr>
        <w:t>.</w:t>
      </w:r>
      <w:r w:rsidR="00A32F9A">
        <w:rPr>
          <w:rFonts w:ascii="Arial" w:hAnsi="Arial" w:cs="Arial"/>
          <w:sz w:val="24"/>
          <w:szCs w:val="24"/>
        </w:rPr>
        <w:t>07</w:t>
      </w:r>
      <w:r>
        <w:rPr>
          <w:rFonts w:ascii="Arial" w:hAnsi="Arial" w:cs="Arial"/>
          <w:sz w:val="24"/>
          <w:szCs w:val="24"/>
        </w:rPr>
        <w:t>.2020</w:t>
      </w:r>
      <w:r w:rsidRPr="00032967">
        <w:rPr>
          <w:rFonts w:ascii="Arial" w:hAnsi="Arial" w:cs="Arial"/>
          <w:sz w:val="24"/>
          <w:szCs w:val="24"/>
        </w:rPr>
        <w:t xml:space="preserve"> г. №</w:t>
      </w:r>
      <w:r w:rsidR="00A32F9A">
        <w:rPr>
          <w:rFonts w:ascii="Arial" w:hAnsi="Arial" w:cs="Arial"/>
          <w:sz w:val="24"/>
          <w:szCs w:val="24"/>
        </w:rPr>
        <w:t xml:space="preserve"> 96</w:t>
      </w:r>
      <w:r w:rsidR="000B1909" w:rsidRPr="000B1909">
        <w:rPr>
          <w:rFonts w:ascii="Arial" w:hAnsi="Arial" w:cs="Arial"/>
          <w:sz w:val="24"/>
          <w:szCs w:val="24"/>
        </w:rPr>
        <w:t xml:space="preserve"> </w:t>
      </w:r>
    </w:p>
    <w:p w:rsidR="000B1909" w:rsidRDefault="000B1909" w:rsidP="000B190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  <w:r w:rsidRPr="00032967">
        <w:rPr>
          <w:rFonts w:ascii="Arial" w:hAnsi="Arial" w:cs="Arial"/>
          <w:sz w:val="24"/>
          <w:szCs w:val="24"/>
        </w:rPr>
        <w:t xml:space="preserve"> </w:t>
      </w:r>
    </w:p>
    <w:p w:rsidR="000B1909" w:rsidRPr="00032967" w:rsidRDefault="000B1909" w:rsidP="000B190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0B1909" w:rsidRPr="00032967" w:rsidRDefault="000B1909" w:rsidP="000B190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Петровского сельсовета</w:t>
      </w:r>
    </w:p>
    <w:p w:rsidR="000B1909" w:rsidRPr="00032967" w:rsidRDefault="000B1909" w:rsidP="000B190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Ордынского района</w:t>
      </w:r>
    </w:p>
    <w:p w:rsidR="000B1909" w:rsidRPr="00032967" w:rsidRDefault="000B1909" w:rsidP="000B190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Новосибирской области</w:t>
      </w:r>
    </w:p>
    <w:p w:rsidR="00760A39" w:rsidRPr="00032967" w:rsidRDefault="000B1909" w:rsidP="000B190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    25</w:t>
      </w:r>
      <w:r w:rsidRPr="0003296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12.2020</w:t>
      </w:r>
      <w:r w:rsidRPr="00032967">
        <w:rPr>
          <w:rFonts w:ascii="Arial" w:hAnsi="Arial" w:cs="Arial"/>
          <w:sz w:val="24"/>
          <w:szCs w:val="24"/>
        </w:rPr>
        <w:t xml:space="preserve"> г. №</w:t>
      </w:r>
      <w:r>
        <w:rPr>
          <w:rFonts w:ascii="Arial" w:hAnsi="Arial" w:cs="Arial"/>
          <w:sz w:val="24"/>
          <w:szCs w:val="24"/>
        </w:rPr>
        <w:t xml:space="preserve">143 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bCs/>
          <w:sz w:val="24"/>
          <w:szCs w:val="24"/>
        </w:rPr>
        <w:t>Административный регламент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bCs/>
          <w:sz w:val="24"/>
          <w:szCs w:val="24"/>
        </w:rPr>
        <w:t>предоставления муниципальной услуги по предоставлению муниципальных жилых помещений по договорам социального найма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60A39" w:rsidRPr="000B1909" w:rsidRDefault="00760A39" w:rsidP="00760A39">
      <w:pPr>
        <w:numPr>
          <w:ilvl w:val="0"/>
          <w:numId w:val="1"/>
        </w:numPr>
        <w:shd w:val="clear" w:color="auto" w:fill="FDFEFF"/>
        <w:spacing w:after="0" w:line="24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Общие положения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 услуги по предоставлению муниципальных жилых помещений по договорам социального найма   (далее -  муниципальная услуга).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1.2. Муниципальная услуга предоставляется малоимущим гражданам, признанным по установленным ЖК РФ основаниям нуждающимися в жилых помещениях, предоставляемых по договорам социального найма.</w:t>
      </w:r>
    </w:p>
    <w:p w:rsidR="00760A39" w:rsidRPr="00032967" w:rsidRDefault="00760A39" w:rsidP="00760A39">
      <w:pPr>
        <w:shd w:val="clear" w:color="auto" w:fill="FDFEFF"/>
        <w:tabs>
          <w:tab w:val="left" w:pos="180"/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1.3. Порядок информирования о правилах предоставления муниципальной услуги:</w:t>
      </w:r>
    </w:p>
    <w:p w:rsidR="00760A39" w:rsidRPr="00032967" w:rsidRDefault="00760A39" w:rsidP="00760A39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Справочная информация размещается на официальном интернет-сайте и информационном стенде администрации, обновляется по мере ее изменения.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1.3.1. 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по телефонам администрации;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по письменным обращениям в адрес администрации;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при личному обращению в администрацию;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по электронной почте;</w:t>
      </w:r>
    </w:p>
    <w:p w:rsidR="00760A39" w:rsidRPr="00032967" w:rsidRDefault="00760A39" w:rsidP="00760A39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на официальном сайте администрации в информационно-телекоммуникационной сети «Интернет»;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на информационных стендах администрации;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на Едином портале либо региональном портале;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 xml:space="preserve"> - через «Многофункциональный центр организации предоставления государственных и муниципальных услуг» (далее – МФЦ) (при наличии).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1.3.2.  Информация о порядке предоставления услуги предоставляется при  письменном, устном обращении. Письменный ответ подписывается Главой Петровского сельсовета Ордынского района Новосибирской области (далее - Глава) или специалистом администрации Петровского сельсовета Ордынского района Новосибирской области (далее – специалист), содержит фамилию и номер телефона исполнителя. 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При устном обращении  содержание обращения заносится в карточку личного  приема гражданина. В случае если изложенные в устном обращении  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 в карточку личного приема гражданина.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Письменное обращение, а также устное обращение, требующее дополнительной проверки, поступившее в администрацию, рассматривается в течение 30 (тридцати) рабочих дней со дня регистрации обращения.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 или уполномоченное должностное лицо вправе продлить срок рассмотрения обращения не более чем на 30 (тридцать) рабочих дней, уведомив гражданина о продлении срока рассмотрения обращения.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1.3.3. При консультировании по телефону специалист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Ответ на телефонный звонок  также должен содержать информацию о фамилии, имени, отчестве  и должности специалиста, принявшего телефонный звонок.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1.3.4. При необходимости проверки представленной заявителем информации специалист назначает другое удобное для заявителя время для консультации, с учетом пожеланий заявителя.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Если для подготовки ответа требуется дополнительная информация от заявителя, специалист предлагает заявителю направить в администрацию письменное обращение, ответ на которое предоставляется в письменной форме.</w:t>
      </w:r>
    </w:p>
    <w:p w:rsidR="00760A39" w:rsidRPr="00032967" w:rsidRDefault="00760A39" w:rsidP="00760A39">
      <w:pPr>
        <w:shd w:val="clear" w:color="auto" w:fill="FDFEFF"/>
        <w:tabs>
          <w:tab w:val="left" w:pos="180"/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1.3.5. В помещениях администрации предусматриваются места для информирования заявителей, получения информации и заполнения документов. Также информацию о муниципальной услуге можно получить на официальном сайте администрации.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1.3.6. Места для информирования заявителей, получения информации и заполнения документов оборудуются информационными стендами, стульями и столами для возможности оформления документов.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1.3.7. Информационные стенды содержат информацию по вопросам предоставления муниципальной услуги.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II. Стандарт предоставления муниципальной услуги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 xml:space="preserve">      2.1. Наименование муниципальной услуги: «Предоставление муниципальных жилых помещений по договорам социального найма»;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2.2. Предоставление муниципальной услуги осуществляется администрацией Петровского сельсовета Ордынского района Новосибирской области.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заявителю, в случаях, если заявитель обратился непосредственно в МФЦ за предоставлением муниципальной услуги (при наличии МФЦ).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2.3. Описание результата предоставления муниципальной услуги:</w:t>
      </w:r>
    </w:p>
    <w:p w:rsidR="00760A39" w:rsidRPr="00032967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при принятии решения о предоставлении муниципальной услуги  – предоставляется жилое помещение по договору социального найма;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при принятии решения об отказе в предоставлении муниципальной услуги - направляется уведомление об отказе  в предоставлении муниципальной услуги;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2.4. Срок предоставления услуги -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(по необходимости), соответствующих требованиям законодательства Российской Федерации.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Срок выдачи заявителю документов, являющихся результатом предоставления муниципальной услуг,  в Администрации (в случае, если заявитель желает забрать результат предоставления муниципальной услуги) составляет 30 рабочих дней. В случае если заявитель не явился за результатом оказания муниципальной услуги в установленный срок, документ являющийся результатом предоставления муниципальной услуги, направляется заявителю почтой (если в обращении указан адрес заявителя) либо направляется в архив в установленном порядке.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Срок направления  документа, являющегося результатом предоставления муниципальной услуги, составляет 2 рабочих дня.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2.4.1. 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35 дней со дня обращения за муниципальной услугой.</w:t>
      </w:r>
    </w:p>
    <w:p w:rsidR="00760A39" w:rsidRPr="00032967" w:rsidRDefault="00760A39" w:rsidP="00760A39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24"/>
          <w:szCs w:val="24"/>
          <w:lang w:eastAsia="ru-RU"/>
        </w:rPr>
      </w:pPr>
      <w:r w:rsidRPr="00032967">
        <w:rPr>
          <w:rFonts w:ascii="Arial" w:hAnsi="Arial" w:cs="Arial"/>
          <w:sz w:val="24"/>
          <w:szCs w:val="24"/>
        </w:rPr>
        <w:t xml:space="preserve">      2.5. </w:t>
      </w:r>
      <w:r w:rsidRPr="00032967">
        <w:rPr>
          <w:rFonts w:ascii="Arial" w:hAnsi="Arial" w:cs="Arial"/>
          <w:sz w:val="24"/>
          <w:szCs w:val="24"/>
          <w:lang w:eastAsia="ru-RU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Петровского сельсовета Ордынского района Новосибирской области в информационно-телекоммуникационной сети «Интернет» (</w:t>
      </w:r>
      <w:r w:rsidRPr="00032967">
        <w:rPr>
          <w:rFonts w:ascii="Arial" w:hAnsi="Arial" w:cs="Arial"/>
          <w:sz w:val="24"/>
          <w:szCs w:val="24"/>
        </w:rPr>
        <w:t>http://petrovsky.nso.ru</w:t>
      </w:r>
      <w:r w:rsidRPr="00032967">
        <w:rPr>
          <w:rFonts w:ascii="Arial" w:hAnsi="Arial" w:cs="Arial"/>
          <w:sz w:val="24"/>
          <w:szCs w:val="24"/>
          <w:lang w:eastAsia="ru-RU"/>
        </w:rPr>
        <w:t>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(www.gosuslugi.ru, www.госуслуги.рф).</w:t>
      </w:r>
      <w:r w:rsidRPr="00032967">
        <w:rPr>
          <w:rFonts w:ascii="Arial" w:hAnsi="Arial" w:cs="Arial"/>
          <w:color w:val="000000"/>
          <w:spacing w:val="-4"/>
          <w:sz w:val="24"/>
          <w:szCs w:val="24"/>
          <w:lang w:eastAsia="ru-RU"/>
        </w:rPr>
        <w:t> </w:t>
      </w:r>
    </w:p>
    <w:p w:rsidR="00760A39" w:rsidRPr="00032967" w:rsidRDefault="00760A39" w:rsidP="00760A39">
      <w:pPr>
        <w:shd w:val="clear" w:color="auto" w:fill="FDFEFF"/>
        <w:tabs>
          <w:tab w:val="left" w:pos="180"/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2.6. Перечень документов, необходимых  для предоставления муниципальной услуги.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-непосредственно в   администрацию в бумажном виде;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-направляются заказным почтовым отправлением с уведомлением о  вручении,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в форме электронного запроса на оказание муниципальной услуги или в сканированной форме, а также необходимый пакет документов (первичные или </w:t>
      </w:r>
      <w:r w:rsidRPr="00032967">
        <w:rPr>
          <w:rFonts w:ascii="Arial" w:hAnsi="Arial" w:cs="Arial"/>
          <w:sz w:val="24"/>
          <w:szCs w:val="24"/>
        </w:rPr>
        <w:lastRenderedPageBreak/>
        <w:t>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непосредственно оператору МФЦ в бумажном виде (при наличии МФЦ).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2.6.1. Для получения  муниципальной услуги заявитель представляет следующие документы: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-заявление о предоставлении муниципального жилого помещения по договору социального найма (приложение №1);</w:t>
      </w:r>
    </w:p>
    <w:p w:rsidR="00760A39" w:rsidRPr="000B1909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документы, удостоверяющие личность заявителя  и членов  семьи (копия);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 случае если документы подает представитель заявителя, дополнительно предоставляются: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нотариально удостоверенная доверенность, удостоверяющая полномочия представителя заявителя (копия);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надлежащим образом заверенной доверенности (копия);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При предоставлении копии документа необходимо предъявление оригинала, оригиналы сличаются с копиями и возвращаются заявителю. 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2.6.2. 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отсутствует.</w:t>
      </w:r>
    </w:p>
    <w:p w:rsidR="00760A39" w:rsidRDefault="00760A39" w:rsidP="00760A39">
      <w:pPr>
        <w:tabs>
          <w:tab w:val="left" w:pos="284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2.6.3. Органы, предоставляющие муниципальные услуги, не вправе требовать от заявителя:</w:t>
      </w:r>
    </w:p>
    <w:p w:rsidR="00760A39" w:rsidRPr="0076017E" w:rsidRDefault="00760A39" w:rsidP="00760A39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1) </w:t>
      </w:r>
      <w:r w:rsidRPr="0076017E">
        <w:rPr>
          <w:rFonts w:ascii="Arial" w:hAnsi="Arial" w:cs="Arial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</w:t>
      </w:r>
      <w:r>
        <w:rPr>
          <w:rFonts w:ascii="Arial" w:hAnsi="Arial" w:cs="Arial"/>
          <w:sz w:val="24"/>
          <w:szCs w:val="24"/>
        </w:rPr>
        <w:t xml:space="preserve"> с предоставлением муниципальных услуг</w:t>
      </w:r>
      <w:r w:rsidRPr="0076017E">
        <w:rPr>
          <w:rFonts w:ascii="Arial" w:hAnsi="Arial" w:cs="Arial"/>
          <w:sz w:val="24"/>
          <w:szCs w:val="24"/>
        </w:rPr>
        <w:t>;</w:t>
      </w:r>
    </w:p>
    <w:p w:rsidR="00760A39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2) пред</w:t>
      </w:r>
      <w:r w:rsidRPr="0076017E">
        <w:rPr>
          <w:rFonts w:ascii="Arial" w:hAnsi="Arial" w:cs="Arial"/>
          <w:sz w:val="24"/>
          <w:szCs w:val="24"/>
        </w:rPr>
        <w:t xml:space="preserve">ставления документов и информации, </w:t>
      </w:r>
      <w:r>
        <w:rPr>
          <w:rFonts w:ascii="Arial" w:hAnsi="Arial" w:cs="Arial"/>
          <w:sz w:val="24"/>
          <w:szCs w:val="24"/>
        </w:rPr>
        <w:t xml:space="preserve">в том числе подтверждающих внесение заявителем платы за предоставление муниципальных услуг, </w:t>
      </w:r>
      <w:r w:rsidRPr="0076017E">
        <w:rPr>
          <w:rFonts w:ascii="Arial" w:hAnsi="Arial" w:cs="Arial"/>
          <w:sz w:val="24"/>
          <w:szCs w:val="24"/>
        </w:rPr>
        <w:t xml:space="preserve">которые </w:t>
      </w:r>
      <w:r>
        <w:rPr>
          <w:rFonts w:ascii="Arial" w:hAnsi="Arial" w:cs="Arial"/>
          <w:sz w:val="24"/>
          <w:szCs w:val="24"/>
        </w:rPr>
        <w:t xml:space="preserve">находятся в распоряжении органов, предоставляющих муниципальные услуги, иных государственных органов, </w:t>
      </w:r>
      <w:r w:rsidRPr="0076017E">
        <w:rPr>
          <w:rFonts w:ascii="Arial" w:hAnsi="Arial" w:cs="Arial"/>
          <w:sz w:val="24"/>
          <w:szCs w:val="24"/>
        </w:rPr>
        <w:t>органов</w:t>
      </w:r>
      <w:r>
        <w:rPr>
          <w:rFonts w:ascii="Arial" w:hAnsi="Arial" w:cs="Arial"/>
          <w:sz w:val="24"/>
          <w:szCs w:val="24"/>
        </w:rPr>
        <w:t xml:space="preserve"> местного самоуправления либо</w:t>
      </w:r>
      <w:r w:rsidRPr="0076017E">
        <w:rPr>
          <w:rFonts w:ascii="Arial" w:hAnsi="Arial" w:cs="Arial"/>
          <w:sz w:val="24"/>
          <w:szCs w:val="24"/>
        </w:rPr>
        <w:t xml:space="preserve"> подведомственных государственным органам и</w:t>
      </w:r>
      <w:r>
        <w:rPr>
          <w:rFonts w:ascii="Arial" w:hAnsi="Arial" w:cs="Arial"/>
          <w:sz w:val="24"/>
          <w:szCs w:val="24"/>
        </w:rPr>
        <w:t>ли</w:t>
      </w:r>
      <w:r w:rsidRPr="0076017E">
        <w:rPr>
          <w:rFonts w:ascii="Arial" w:hAnsi="Arial" w:cs="Arial"/>
          <w:sz w:val="24"/>
          <w:szCs w:val="24"/>
        </w:rPr>
        <w:t xml:space="preserve"> органам местного самоуправления организаций, участвующих в предоставлении</w:t>
      </w:r>
      <w:r>
        <w:rPr>
          <w:rFonts w:ascii="Arial" w:hAnsi="Arial" w:cs="Arial"/>
          <w:sz w:val="24"/>
          <w:szCs w:val="24"/>
        </w:rPr>
        <w:t xml:space="preserve"> муниципальных услуг</w:t>
      </w:r>
      <w:r w:rsidRPr="0076017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76017E">
        <w:rPr>
          <w:rFonts w:ascii="Arial" w:hAnsi="Arial" w:cs="Arial"/>
          <w:sz w:val="24"/>
          <w:szCs w:val="24"/>
        </w:rPr>
        <w:t xml:space="preserve">в соответствии с нормативными правовыми актами Российской Федерации, нормативными правовыми актами субъектов Российской Федерации и </w:t>
      </w:r>
      <w:r>
        <w:rPr>
          <w:rFonts w:ascii="Arial" w:hAnsi="Arial" w:cs="Arial"/>
          <w:sz w:val="24"/>
          <w:szCs w:val="24"/>
        </w:rPr>
        <w:t xml:space="preserve">муниципальными правовыми актами, </w:t>
      </w:r>
      <w:r w:rsidRPr="0076017E">
        <w:rPr>
          <w:rFonts w:ascii="Arial" w:hAnsi="Arial" w:cs="Arial"/>
          <w:sz w:val="24"/>
          <w:szCs w:val="24"/>
        </w:rPr>
        <w:t>за исключением документов,</w:t>
      </w:r>
      <w:r>
        <w:rPr>
          <w:rFonts w:ascii="Arial" w:hAnsi="Arial" w:cs="Arial"/>
          <w:sz w:val="24"/>
          <w:szCs w:val="24"/>
        </w:rPr>
        <w:t xml:space="preserve"> включенных в перечень документов,</w:t>
      </w:r>
      <w:r w:rsidRPr="0076017E">
        <w:rPr>
          <w:rFonts w:ascii="Arial" w:hAnsi="Arial" w:cs="Arial"/>
          <w:sz w:val="24"/>
          <w:szCs w:val="24"/>
        </w:rPr>
        <w:t xml:space="preserve"> указанных в пункте 2.6.1 настоящего административного регламента.</w:t>
      </w:r>
      <w:r>
        <w:rPr>
          <w:rFonts w:ascii="Arial" w:hAnsi="Arial" w:cs="Arial"/>
          <w:sz w:val="24"/>
          <w:szCs w:val="24"/>
        </w:rPr>
        <w:t xml:space="preserve">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760A39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услуг;</w:t>
      </w:r>
    </w:p>
    <w:p w:rsidR="00760A39" w:rsidRPr="0076017E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Pr="0076017E">
        <w:rPr>
          <w:rFonts w:ascii="Arial" w:hAnsi="Arial" w:cs="Arial"/>
          <w:sz w:val="24"/>
          <w:szCs w:val="24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</w:t>
      </w:r>
      <w:r>
        <w:rPr>
          <w:rFonts w:ascii="Arial" w:hAnsi="Arial" w:cs="Arial"/>
          <w:sz w:val="24"/>
          <w:szCs w:val="24"/>
        </w:rPr>
        <w:t>ьной услуги, за исключением следующих</w:t>
      </w:r>
      <w:r w:rsidRPr="0076017E">
        <w:rPr>
          <w:rFonts w:ascii="Arial" w:hAnsi="Arial" w:cs="Arial"/>
          <w:sz w:val="24"/>
          <w:szCs w:val="24"/>
        </w:rPr>
        <w:t xml:space="preserve"> случаев:</w:t>
      </w:r>
    </w:p>
    <w:p w:rsidR="00760A39" w:rsidRPr="0076017E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lastRenderedPageBreak/>
        <w:t xml:space="preserve"> а) изменение требований нормативных правовых актов, касающихся пред</w:t>
      </w:r>
      <w:r>
        <w:rPr>
          <w:rStyle w:val="blk"/>
          <w:rFonts w:ascii="Arial" w:hAnsi="Arial" w:cs="Arial"/>
          <w:sz w:val="24"/>
          <w:szCs w:val="24"/>
        </w:rPr>
        <w:t>оставления муниципальной услуги, после первоначальной подачи заявления о предоставлении муниципальной услуги;</w:t>
      </w:r>
    </w:p>
    <w:p w:rsidR="00760A39" w:rsidRPr="0076017E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б) наличие ошибок в заявлении о предоставлении муниципальной услуги и документах, поданных заявителем</w:t>
      </w:r>
      <w:r>
        <w:rPr>
          <w:rStyle w:val="blk"/>
          <w:rFonts w:ascii="Arial" w:hAnsi="Arial" w:cs="Arial"/>
          <w:sz w:val="24"/>
          <w:szCs w:val="24"/>
        </w:rPr>
        <w:t xml:space="preserve"> после первоначального отказа в приеме документов</w:t>
      </w:r>
      <w:r w:rsidRPr="0076017E">
        <w:rPr>
          <w:rStyle w:val="blk"/>
          <w:rFonts w:ascii="Arial" w:hAnsi="Arial" w:cs="Arial"/>
          <w:sz w:val="24"/>
          <w:szCs w:val="24"/>
        </w:rPr>
        <w:t>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60A39" w:rsidRPr="0076017E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60A39" w:rsidRPr="0076017E" w:rsidRDefault="00760A39" w:rsidP="00760A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Style w:val="blk"/>
          <w:rFonts w:ascii="Arial" w:hAnsi="Arial" w:cs="Arial"/>
          <w:sz w:val="24"/>
          <w:szCs w:val="24"/>
        </w:rPr>
        <w:t xml:space="preserve"> </w:t>
      </w:r>
      <w:r w:rsidRPr="0076017E">
        <w:rPr>
          <w:rStyle w:val="blk"/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</w:t>
      </w:r>
      <w:r>
        <w:rPr>
          <w:rStyle w:val="blk"/>
          <w:rFonts w:ascii="Arial" w:hAnsi="Arial" w:cs="Arial"/>
          <w:sz w:val="24"/>
          <w:szCs w:val="24"/>
        </w:rPr>
        <w:t xml:space="preserve"> работника организации, </w:t>
      </w:r>
      <w:r w:rsidRPr="0076017E">
        <w:rPr>
          <w:rStyle w:val="blk"/>
          <w:rFonts w:ascii="Arial" w:hAnsi="Arial" w:cs="Arial"/>
          <w:sz w:val="24"/>
          <w:szCs w:val="24"/>
        </w:rPr>
        <w:t xml:space="preserve">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</w:t>
      </w:r>
      <w:r>
        <w:rPr>
          <w:rStyle w:val="blk"/>
          <w:rFonts w:ascii="Arial" w:hAnsi="Arial" w:cs="Arial"/>
          <w:sz w:val="24"/>
          <w:szCs w:val="24"/>
        </w:rPr>
        <w:t xml:space="preserve">еля органа, </w:t>
      </w:r>
      <w:r w:rsidRPr="0076017E">
        <w:rPr>
          <w:rStyle w:val="blk"/>
          <w:rFonts w:ascii="Arial" w:hAnsi="Arial" w:cs="Arial"/>
          <w:sz w:val="24"/>
          <w:szCs w:val="24"/>
        </w:rPr>
        <w:t xml:space="preserve"> предоставляющего муниципальную услугу, руководителя многофункционального центра</w:t>
      </w:r>
      <w:r>
        <w:rPr>
          <w:rStyle w:val="blk"/>
          <w:rFonts w:ascii="Arial" w:hAnsi="Arial" w:cs="Arial"/>
          <w:sz w:val="24"/>
          <w:szCs w:val="24"/>
        </w:rPr>
        <w:t xml:space="preserve"> при первоначальном отказе в приеме документов</w:t>
      </w:r>
      <w:r w:rsidRPr="0076017E">
        <w:rPr>
          <w:rStyle w:val="blk"/>
          <w:rFonts w:ascii="Arial" w:hAnsi="Arial" w:cs="Arial"/>
          <w:sz w:val="24"/>
          <w:szCs w:val="24"/>
        </w:rPr>
        <w:t>,</w:t>
      </w:r>
      <w:r>
        <w:rPr>
          <w:rStyle w:val="blk"/>
          <w:rFonts w:ascii="Arial" w:hAnsi="Arial" w:cs="Arial"/>
          <w:sz w:val="24"/>
          <w:szCs w:val="24"/>
        </w:rPr>
        <w:t xml:space="preserve"> необходимых для предоставления муниципальной услуги, либо руководителя организации,</w:t>
      </w:r>
      <w:r w:rsidRPr="0076017E">
        <w:rPr>
          <w:rStyle w:val="blk"/>
          <w:rFonts w:ascii="Arial" w:hAnsi="Arial" w:cs="Arial"/>
          <w:sz w:val="24"/>
          <w:szCs w:val="24"/>
        </w:rPr>
        <w:t xml:space="preserve"> уведомляется заявитель, а также приносятся извинения за доставленные неудобства.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032967">
        <w:rPr>
          <w:rFonts w:ascii="Arial" w:hAnsi="Arial" w:cs="Arial"/>
          <w:sz w:val="24"/>
          <w:szCs w:val="24"/>
        </w:rPr>
        <w:t>2.6.4.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  документы, получаемые  в результате оказания данных услуг, которые предоставляются заявителем: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-отсутствуют.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2.7. 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 1) в обращении заявителя не указаны фамилия гражданина, направившего обращение, и почтовый адрес, по которому должен быть направлен ответ;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2) в обращении содержатся нецензурные либо оскорбительные выражения, угрозы жизни, здоровью и имуществу должностного лица, а также членов его семьи (обращение остается без ответа по существу поставленных в нем вопросов, при этом гражданину, направившему обращение, сообщается о недопустимости злоупотребления правом);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3) текст обращения не поддается прочтению (ответ на обращение не дается, оно не подлежит направлению на рассмотрение, о чем сообщается гражданину, направившему обращение, если его фамилия и почтовый адрес не поддаются прочтению).</w:t>
      </w:r>
    </w:p>
    <w:p w:rsidR="00760A39" w:rsidRPr="00032967" w:rsidRDefault="00760A39" w:rsidP="00760A39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      </w:t>
      </w:r>
      <w:r w:rsidRPr="00032967">
        <w:rPr>
          <w:rFonts w:ascii="Arial" w:hAnsi="Arial" w:cs="Arial"/>
          <w:sz w:val="24"/>
          <w:szCs w:val="24"/>
        </w:rPr>
        <w:t>2.8.  Исчерпывающий перечень оснований для приостановления или отказа в предоставлении муниципальной услуги.</w:t>
      </w:r>
    </w:p>
    <w:p w:rsidR="00760A39" w:rsidRPr="00032967" w:rsidRDefault="00760A39" w:rsidP="00760A39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2.8.1. Оснований для приостановления предоставления муниципальной услуги не предусмотрено.</w:t>
      </w:r>
    </w:p>
    <w:p w:rsidR="00760A39" w:rsidRPr="00032967" w:rsidRDefault="00760A39" w:rsidP="00760A39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      2.8.2. </w:t>
      </w:r>
      <w:r w:rsidRPr="00032967">
        <w:rPr>
          <w:rFonts w:ascii="Arial" w:hAnsi="Arial" w:cs="Arial"/>
          <w:sz w:val="24"/>
          <w:szCs w:val="24"/>
        </w:rPr>
        <w:t>Основанием для отказа в предоставлении муниципальной услуги является: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1) непредставление заявителем документов, указанных в </w:t>
      </w:r>
      <w:r w:rsidRPr="00032967">
        <w:rPr>
          <w:rFonts w:ascii="Arial" w:hAnsi="Arial" w:cs="Arial"/>
          <w:sz w:val="24"/>
          <w:szCs w:val="24"/>
        </w:rPr>
        <w:t>пункте 2.6.1</w:t>
      </w:r>
      <w:r w:rsidRPr="00032967">
        <w:rPr>
          <w:rFonts w:ascii="Arial" w:hAnsi="Arial" w:cs="Arial"/>
          <w:color w:val="000000"/>
          <w:sz w:val="24"/>
          <w:szCs w:val="24"/>
        </w:rPr>
        <w:t xml:space="preserve"> настоящего административного регламента;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2) совершение гражданином действий и гражданско-правовых сделок с жилыми помещениями, приведших к уменьшению размера занимаемых жилых помещений или к их отчуждению, но не менее чем за пять лет;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lastRenderedPageBreak/>
        <w:t>3) утрата оснований, дающих право гражданам на получение жилого помещения по договору социального найма;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4) выезд на место жительства в другое муниципальное образование;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2.9. Предоставление муниципальной услуги является бесплатным для заявителей.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2.10. Максимальный срок ожидания заявителя в очереди при подаче заявления о предоставлении муниципальной услуги - не более 15 (пятнадцати) минут.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Время ожидания заявителя в очереди при получении результата оказания услуги - не более 15 (пятнадцати) минут.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2.11.  Регистрация заявления о предоставлении муниципальной услуги и прилагаемых к нему документов осуществляется: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</w:t>
      </w:r>
      <w:r w:rsidRPr="00032967">
        <w:rPr>
          <w:rFonts w:ascii="Arial" w:hAnsi="Arial" w:cs="Arial"/>
          <w:sz w:val="24"/>
          <w:szCs w:val="24"/>
        </w:rPr>
        <w:sym w:font="Symbol" w:char="F02D"/>
      </w:r>
      <w:r w:rsidRPr="00032967">
        <w:rPr>
          <w:rFonts w:ascii="Arial" w:hAnsi="Arial" w:cs="Arial"/>
          <w:sz w:val="24"/>
          <w:szCs w:val="24"/>
        </w:rPr>
        <w:t xml:space="preserve"> при подаче, непосредственно, в бумажном виде – в момент приема документов;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</w:t>
      </w:r>
      <w:r w:rsidRPr="00032967">
        <w:rPr>
          <w:rFonts w:ascii="Arial" w:hAnsi="Arial" w:cs="Arial"/>
          <w:sz w:val="24"/>
          <w:szCs w:val="24"/>
        </w:rPr>
        <w:sym w:font="Symbol" w:char="F02D"/>
      </w:r>
      <w:r w:rsidRPr="00032967">
        <w:rPr>
          <w:rFonts w:ascii="Arial" w:hAnsi="Arial" w:cs="Arial"/>
          <w:sz w:val="24"/>
          <w:szCs w:val="24"/>
        </w:rPr>
        <w:t xml:space="preserve"> при направлении заявления и документов почтовым отправлением – в день получения письма;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</w:t>
      </w:r>
      <w:r w:rsidRPr="00032967">
        <w:rPr>
          <w:rFonts w:ascii="Arial" w:hAnsi="Arial" w:cs="Arial"/>
          <w:sz w:val="24"/>
          <w:szCs w:val="24"/>
        </w:rPr>
        <w:sym w:font="Symbol" w:char="F02D"/>
      </w:r>
      <w:r w:rsidRPr="00032967">
        <w:rPr>
          <w:rFonts w:ascii="Arial" w:hAnsi="Arial" w:cs="Arial"/>
          <w:sz w:val="24"/>
          <w:szCs w:val="24"/>
        </w:rPr>
        <w:t xml:space="preserve"> 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2.12. Требования к помещениям, в которых предоставляется муниципальная услуга: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2.12.1. Выделяется не менее 10 процентов мест (но не менее одного места) для бесплатной парковки 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2.12.2. Вход в здание оборудуется вывеской, содержащей наименование и место нахождения администрации, режим работы.</w:t>
      </w:r>
    </w:p>
    <w:p w:rsidR="00760A39" w:rsidRPr="00032967" w:rsidRDefault="00760A39" w:rsidP="00760A39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760A39" w:rsidRPr="00032967" w:rsidRDefault="00760A39" w:rsidP="00760A39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санитарно-эпидемиологическим правилам и нормативам;</w:t>
      </w:r>
    </w:p>
    <w:p w:rsidR="00760A39" w:rsidRPr="00032967" w:rsidRDefault="00760A39" w:rsidP="00760A39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правилам противопожарной безопасности;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Места для ожидания оборудуются:</w:t>
      </w:r>
    </w:p>
    <w:p w:rsidR="00760A39" w:rsidRPr="00032967" w:rsidRDefault="00760A39" w:rsidP="00760A39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стульями (кресельными секциями) и (или) скамьями;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760A39" w:rsidRPr="00032967" w:rsidRDefault="00760A39" w:rsidP="00760A39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столами (стойками), образцами заполнения документов, письменными принадлежностями для возможности оформления документов (образец заявления – приложение 1).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Места для приема заявителей оборудуются стульями и столами для возможности оформления документов.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Рабочее место специалиста администрации оборудуется персональным компьютером с печатающим устройством. Специалист администрации обеспечивается личными и (или) настольными идентификационными карточками.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В целях обеспечения конфиденциальности сведений одновременное консультирование и (или) прием двух и более посетителей одним специалистом администрации не допускается.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2.13.  Показателями  доступности и качества предоставления муниципальной услуги являются: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 xml:space="preserve">  -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информационно- телекоммуникационной сети  «Интернет», Единого портала и регионального портала;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-предоставление заявителю информации о сроках предоставления муниципальной услуги;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региональном портале, в средствах массовой информации, предоставление указанной информации по телефону муниципальными служащими;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-возможность подачи заявления о предоставлении муниципальной услуги в электронном виде с помощью Единого портала и регионального портала;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-наличие специалистов, а также помещений, в которых осуществляется прием документов от заявителей(их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-отсутствие обоснованных жалоб на действия (бездействия) специалистов, их некорректное, невнимательное  отношение к заявителям (их представителям);</w:t>
      </w:r>
    </w:p>
    <w:p w:rsidR="00760A39" w:rsidRPr="00032967" w:rsidRDefault="00760A39" w:rsidP="00760A39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пешеходная доступность от остановок общественного транспорта до здания, в котором предоставляется муниципальная услуга;</w:t>
      </w:r>
    </w:p>
    <w:p w:rsidR="00760A39" w:rsidRPr="00032967" w:rsidRDefault="00760A39" w:rsidP="00760A39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сурдопереводчиков и тифлосурдопереводчиков;</w:t>
      </w:r>
    </w:p>
    <w:p w:rsidR="00760A39" w:rsidRPr="00032967" w:rsidRDefault="00760A39" w:rsidP="00760A39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оказание сотрудниками администрации и МФЦ помощи инвалидам в преодолении барьеров, препятствующих получению ими муниципальной услуги наравне с другими лицами, включая сопровождение к местам предоставления муниципальной услуги.</w:t>
      </w:r>
    </w:p>
    <w:p w:rsidR="00760A39" w:rsidRPr="00032967" w:rsidRDefault="00760A39" w:rsidP="00760A39">
      <w:pPr>
        <w:shd w:val="clear" w:color="auto" w:fill="FDFEFF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2.14. Предоставление муниципальной услуги возможно на базе МФЦ (при наличии).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специалистам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(скан-копии),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3.1. Предоставление муниципальной услуги включает в себя следующие административные процедуры: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3.1.1. Прием документов;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3.1.2. Рассмотрение документов;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3.1.3. Принятие решения;</w:t>
      </w:r>
    </w:p>
    <w:p w:rsidR="00760A39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3.1.4. Выдача результата оказания муниципальной услуги;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3.1.5. Исправление допущенных опечаток и ошибок в выданных в результате предоставления муниципальной услуги документах.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3.2. Основанием для начала административной процедуры по приему документов является обращение в   администрацию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3.2.1. Для получения  услуги заявитель предоставляет в администрацию заявление  и документы, необходимые  для предоставления муниципальной услуги, или направляет заказным почтовым отправлением с уведомлением о вручении, либо подает заявление и документы через сервис «Личный кабинет» на Едином портале либо региональном портале.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Специалист администрации, ответственный за прием документов (далее по тексту - специалист, ответственный за прием документов):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устанавливает предмет обращения, личность заявителя, полномочия представителя заявителя;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проверяет наличие всех необходимых документов и проверяет соответствие представленных документов следующим требованиям: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фамилии, имена и отчества заявителей, адреса регистрации написаны полностью;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в документах нет подчисток, приписок, зачеркнутых слов и иных неоговоренных исправлений;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документы не имеют серьезных повреждений, наличие которых не позволяет однозначно истолковать их содержание;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пакет представленных документов полностью укомплектован.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3.2.2.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3.2.3. Специалист администрации, ответственный за прием документов, регистрирует запрос заявителя  в используемой муниципальной информационной системе (далее – система).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Специалист, ответственный за прием документов, оформляет расписку о приеме заявления в двух экземплярах и передает один экземпляр расписки заявителю, а второй подшивает вместе с документами заявителя (Приложение №2).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 расписке указывается: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 xml:space="preserve"> - порядковый номер записи в журнале регистрации заявлений о предоставлении муниципальной услуги (регистрационный номер);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дата представления документов;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фамилия и инициалы специалиста, принявшего документы и сделавшего соответствующую запись в журнале учета заявлений о предоставлении муниципальной услуги,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подпись специалиста по дате поступления заявления.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Суммарная длительность административной процедуры - 30 минут.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3.2.4. Запрос направляется через систему специалисту администрации, ответственному за рассмотрение документов. Заявление на оказание муниципальной услуги и пакет документов на бумажном носителе, необходимых для предоставления муниципальной услуги, передаются ответственному за рассмотрение документов.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3.2.5. В случае направления заявителем запроса на оказание услуги и пакета документов  в администрацию, через Единый портал либо региональный портал, запрос на оказание услуги и пакет документов поступает в администрацию через систему.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  случае направления заявителем запроса на оказание услуги и пакета документов  в администрацию по почте, специалист, ответственный  за прием документов, отправляет заявителю  уведомление о получении органом, оказывающим услугу, запроса на оказание  на оказание услуги и пакета документов, в котором указывается регистрационный номер  и дата регистрации документов. Принятый запрос регистрируется в системе, пакет документов переводится в электронный вид путем сканирования и прикрепляется к запросу на оказание услуги, зарегистрированному в системе, пакет документов на бумажном  носителе передается в управление образования.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3.2.6. В случае представления заявления и документов, необходимых для предоставления муниципальной услуги через МФЦ (при наличии),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специалистам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заявления, и документы, представленные заявителем в традиционной форме. 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3.2.7. При подаче заявления на оказание муниципальной услуги через МФЦ (при наличии), заявитель может получить сведения о ходе ее исполнения посредством call-центра МФЦ и sms-информирования.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3.2.8. Результатом исполнения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составляет 1 (один) рабочий день.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 Основанием для начала административной процедуры рассмотрения заявления и документов, необходимых для предоставления муниципальной услуги, является поступление зарегистрированного заявления и пакета документов специалисту ответственному за рассмотрение документов (далее – специалист).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 xml:space="preserve">      3.3.1. При направлении заявителем документов, указанных в п. 2.6.1. данного административного регламента, в электронной форме (в сканированном виде), через Единый  портал либо региональный портал, специалист в течение дня, в который ему поступили документы и запрос на оказание услуги,  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администрации, в которую необходимо представить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3.3.2.  В ходе проверки документов специалист администрации: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рассматривает представленные документы;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-запрашивает  документы в рамках межведомственного взаимодействия;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определяет суть вопроса, заданного заявителем, и готовит на него письменный ответ.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3.3.3. Специалист, ответственный  за рассмотрение  документов, необходимых для предоставления муниципальной услуги в течение  одного рабочего дня подготавливает и направляет межведомственный запрос в государственные органы и органы местного самоуправления, и подведомственные государственные органы или органы местного самоуправления организации, участвующих в предоставлении муниципальной услуги, для предоставления или документов указанных в п. 2.6.1. данного административного  регламента.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3.3.4.  При направлении  запроса  по каналам  межведомственного  электронного взаимодействия запрос  подписывается  электронно-цифровой  подписью  уполномоченного должностного лица.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3.3.5. Максимальный  срок выполнения  межведомственных  запросов – 5(пять) рабочих дней.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3.3.6. 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3.3.7. Специалист, в ходе  исполнения административной процедуры  может подготовить Уведомление об отказе в оказание муниципальной услуги, в случаях, указанных в п. 2.8 данного административного регламента (Приложение №3).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color w:val="646464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3.3.8.  Результатом административной процедуры является подписанное распоряжение и договор социального найма или уведомление об отказе в предоставлении муниципальной услуги</w:t>
      </w:r>
      <w:r w:rsidRPr="00032967">
        <w:rPr>
          <w:rFonts w:ascii="Arial" w:hAnsi="Arial" w:cs="Arial"/>
          <w:color w:val="646464"/>
          <w:sz w:val="24"/>
          <w:szCs w:val="24"/>
        </w:rPr>
        <w:t>.</w:t>
      </w:r>
      <w:r w:rsidRPr="00032967">
        <w:rPr>
          <w:rFonts w:ascii="Arial" w:hAnsi="Arial" w:cs="Arial"/>
          <w:sz w:val="24"/>
          <w:szCs w:val="24"/>
        </w:rPr>
        <w:br/>
      </w:r>
      <w:r w:rsidRPr="00032967">
        <w:rPr>
          <w:rFonts w:ascii="Arial" w:hAnsi="Arial" w:cs="Arial"/>
          <w:color w:val="646464"/>
          <w:sz w:val="24"/>
          <w:szCs w:val="24"/>
        </w:rPr>
        <w:t xml:space="preserve">      </w:t>
      </w:r>
      <w:r w:rsidRPr="00032967">
        <w:rPr>
          <w:rFonts w:ascii="Arial" w:hAnsi="Arial" w:cs="Arial"/>
          <w:sz w:val="24"/>
          <w:szCs w:val="24"/>
        </w:rPr>
        <w:t>3.3.9. Максимальный срок выполнения административной процедуры – 18 (восемнадцать) рабочих дней.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3.4. Основанием начала  административной процедуры принятия решения является передача проекта письменного ответа на обращение заявителя или уведомления об отказе в предоставлении муниципальной услуги Главе или  уполномоченному должностному лицу.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Глава или  уполномоченное должностное лицо подписывает письменный ответ на обращение заявителя или уведомление об отказе в предоставлении муниципальной услуги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 xml:space="preserve">      3.4.1.  Результатом административной процедуры является подписанный ответ на обращение заявителя или уведомление об отказе в предоставлении муниципальной услуги.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3.4.2. Максимальный срок выполнения административной процедуры – 2 (три) рабочих дня.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3.5. Основанием для начала административной процедуры выдачи результата оказания муниципальной услуги является подписанный ответ на обращение заявителя или уведомления об отказе в предоставлении муниципальной услуги.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3.5.1. Специалист в течение 2 (двух) рабочих дней уведомляет заявителя  о результате оказания услуги,  а также о времени и месте, где ему необходимо забрать результат.</w:t>
      </w:r>
    </w:p>
    <w:p w:rsidR="00760A39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3.5.2. Выдача результата предоставления услуги осуществляется согласно расписанию работы администрации, в которую заявитель обращался за предоставлением услуги.</w:t>
      </w:r>
    </w:p>
    <w:p w:rsidR="00760A39" w:rsidRDefault="00760A39" w:rsidP="00760A39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3.6. Исправление допущенных опечаток и ошибок в выданных в результате предоставления муниципальной услуги документах</w:t>
      </w:r>
    </w:p>
    <w:p w:rsidR="00760A39" w:rsidRPr="0071239C" w:rsidRDefault="00760A39" w:rsidP="00760A3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>.1. 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</w:t>
      </w:r>
      <w:r>
        <w:rPr>
          <w:rFonts w:ascii="Arial" w:hAnsi="Arial" w:cs="Arial"/>
        </w:rPr>
        <w:t>данное в произвольной</w:t>
      </w:r>
      <w:r w:rsidRPr="0071239C">
        <w:rPr>
          <w:rFonts w:ascii="Arial" w:hAnsi="Arial" w:cs="Arial"/>
        </w:rPr>
        <w:t xml:space="preserve"> форме одним из спосо</w:t>
      </w:r>
      <w:r>
        <w:rPr>
          <w:rFonts w:ascii="Arial" w:hAnsi="Arial" w:cs="Arial"/>
        </w:rPr>
        <w:t>бов, предусмотренных пунктом 2.6</w:t>
      </w:r>
      <w:r w:rsidRPr="0071239C">
        <w:rPr>
          <w:rFonts w:ascii="Arial" w:hAnsi="Arial" w:cs="Arial"/>
        </w:rPr>
        <w:t xml:space="preserve"> административного регламента. </w:t>
      </w:r>
    </w:p>
    <w:p w:rsidR="00760A39" w:rsidRPr="0071239C" w:rsidRDefault="00760A39" w:rsidP="00760A3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760A39" w:rsidRPr="0071239C" w:rsidRDefault="00760A39" w:rsidP="00760A39">
      <w:pPr>
        <w:pStyle w:val="Default"/>
        <w:jc w:val="both"/>
        <w:rPr>
          <w:rFonts w:ascii="Arial" w:hAnsi="Arial" w:cs="Arial"/>
        </w:rPr>
      </w:pPr>
      <w:r w:rsidRPr="0071239C">
        <w:rPr>
          <w:rFonts w:ascii="Arial" w:hAnsi="Arial" w:cs="Arial"/>
        </w:rPr>
        <w:t xml:space="preserve">специалисту администрации. </w:t>
      </w:r>
    </w:p>
    <w:p w:rsidR="00760A39" w:rsidRPr="0071239C" w:rsidRDefault="00760A39" w:rsidP="00760A3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>.3. Специал</w:t>
      </w:r>
      <w:r>
        <w:rPr>
          <w:rFonts w:ascii="Arial" w:hAnsi="Arial" w:cs="Arial"/>
        </w:rPr>
        <w:t>ист администрации в течение одного дня</w:t>
      </w:r>
      <w:r w:rsidRPr="0071239C">
        <w:rPr>
          <w:rFonts w:ascii="Arial" w:hAnsi="Arial" w:cs="Arial"/>
        </w:rPr>
        <w:t xml:space="preserve">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</w:t>
      </w:r>
      <w:r>
        <w:rPr>
          <w:rFonts w:ascii="Arial" w:hAnsi="Arial" w:cs="Arial"/>
        </w:rPr>
        <w:t xml:space="preserve">подписанное главой </w:t>
      </w:r>
      <w:r w:rsidRPr="0071239C">
        <w:rPr>
          <w:rFonts w:ascii="Arial" w:hAnsi="Arial" w:cs="Arial"/>
        </w:rPr>
        <w:t xml:space="preserve"> уведомление об отсутствии опечаток и ошибок в выданных в результате предоставления муниципальной услуги документах. </w:t>
      </w:r>
    </w:p>
    <w:p w:rsidR="00760A39" w:rsidRPr="0071239C" w:rsidRDefault="00760A39" w:rsidP="00760A3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3.6</w:t>
      </w:r>
      <w:r w:rsidRPr="0071239C">
        <w:rPr>
          <w:rFonts w:ascii="Arial" w:hAnsi="Arial" w:cs="Arial"/>
        </w:rPr>
        <w:t>.4. Результатом административной п</w:t>
      </w:r>
      <w:r>
        <w:rPr>
          <w:rFonts w:ascii="Arial" w:hAnsi="Arial" w:cs="Arial"/>
        </w:rPr>
        <w:t>роцедуры по исправлению допущен</w:t>
      </w:r>
      <w:r w:rsidRPr="0071239C">
        <w:rPr>
          <w:rFonts w:ascii="Arial" w:hAnsi="Arial" w:cs="Arial"/>
        </w:rPr>
        <w:t xml:space="preserve">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</w:p>
    <w:p w:rsidR="00760A39" w:rsidRDefault="00760A39" w:rsidP="00760A3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>.5. Срок административной процедуры по исправлению допущенных опечаток и ошибок в выданных в результате предоставления муниципа</w:t>
      </w:r>
      <w:r>
        <w:rPr>
          <w:rFonts w:ascii="Arial" w:hAnsi="Arial" w:cs="Arial"/>
        </w:rPr>
        <w:t>льной услуги документах – один день.</w:t>
      </w:r>
      <w:r w:rsidRPr="00CB2E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 выполнения административной процедуры не вхо</w:t>
      </w:r>
      <w:r w:rsidR="00F8129A">
        <w:rPr>
          <w:rFonts w:ascii="Arial" w:hAnsi="Arial" w:cs="Arial"/>
        </w:rPr>
        <w:t>дит в общий срок</w:t>
      </w:r>
      <w:r>
        <w:rPr>
          <w:rFonts w:ascii="Arial" w:hAnsi="Arial" w:cs="Arial"/>
        </w:rPr>
        <w:t xml:space="preserve"> предоставления муниципальной услуги</w:t>
      </w:r>
      <w:r w:rsidRPr="0071239C">
        <w:rPr>
          <w:rFonts w:ascii="Arial" w:hAnsi="Arial" w:cs="Arial"/>
        </w:rPr>
        <w:t xml:space="preserve">. 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3.7</w:t>
      </w:r>
      <w:r w:rsidRPr="00032967">
        <w:rPr>
          <w:rFonts w:ascii="Arial" w:hAnsi="Arial" w:cs="Arial"/>
          <w:sz w:val="24"/>
          <w:szCs w:val="24"/>
        </w:rPr>
        <w:t>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3.8</w:t>
      </w:r>
      <w:r w:rsidRPr="00032967">
        <w:rPr>
          <w:rFonts w:ascii="Arial" w:hAnsi="Arial" w:cs="Arial"/>
          <w:sz w:val="24"/>
          <w:szCs w:val="24"/>
        </w:rPr>
        <w:t>. Подача заявителем  запроса на оказание услуги в электронной форме и приложения к нему иных документов, необходимых для предоставления  муниципальной услуги, осуществляется согласно инструкциям, размещенным на Едином портале либо региональном портале.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3.9</w:t>
      </w:r>
      <w:r w:rsidRPr="00032967">
        <w:rPr>
          <w:rFonts w:ascii="Arial" w:hAnsi="Arial" w:cs="Arial"/>
          <w:sz w:val="24"/>
          <w:szCs w:val="24"/>
        </w:rPr>
        <w:t>. Сведения о ходе выполнения запроса на оказание услуги в электронной форме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3.10</w:t>
      </w:r>
      <w:r w:rsidRPr="00032967">
        <w:rPr>
          <w:rFonts w:ascii="Arial" w:hAnsi="Arial" w:cs="Arial"/>
          <w:sz w:val="24"/>
          <w:szCs w:val="24"/>
        </w:rPr>
        <w:t>. При подаче заявления на оказание муниципальной услуги через МФЦ (при наличии),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IV. Формы контроля за исполнением административного регламента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4.1. Контроль за предоставлением муниципальной услуги осуществляется в форме текущего контроля за соблюдением и исполнением положений административного регламента, плановых и внеплановых проверок полноты и качества предоставления муниципальной услуги.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4.2.Текущий контроль за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должностными лицами администрации, ответственными за организацию работы по предоставлению муниципальной услуги.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4.3.Контроль осуществляется путем проведения должностным лицом администрации, осуществляющим организацию работы по предоставлению муниципальной услуги, проверок соблюдения и исполнения специалистами положений административного регламента, иных нормативных правовых актов Российской Федерации, Новосибирской области, Петровского сельсовета.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4.4. Периодичность проверок устанавливается Главой или уполномоченным должностным лицом, но не реже одного раза в год.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4.5. Ответственность специалистов по исполнению административных процедур закрепляется в должностных инструкциях.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4.6. Контроль за полнотой и качеством предоставления муниципальной услуги включает в себя проведение, выявление и установление нарушений прав заявителей, принятие решений об устранении соответствующих нарушений.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4.7. 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760A39" w:rsidRPr="00032967" w:rsidRDefault="00760A39" w:rsidP="00760A39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4.8. 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760A39" w:rsidRPr="00032967" w:rsidRDefault="00760A39" w:rsidP="00760A39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32967">
        <w:rPr>
          <w:rFonts w:ascii="Arial" w:hAnsi="Arial" w:cs="Arial"/>
          <w:sz w:val="24"/>
          <w:szCs w:val="24"/>
          <w:lang w:eastAsia="ru-RU"/>
        </w:rPr>
        <w:t xml:space="preserve">      4.9. 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32967">
        <w:rPr>
          <w:rFonts w:ascii="Arial" w:hAnsi="Arial" w:cs="Arial"/>
          <w:sz w:val="24"/>
          <w:szCs w:val="24"/>
          <w:lang w:eastAsia="ru-RU"/>
        </w:rPr>
        <w:t>V. Досудебный (внесудебный) порядок обжалования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760A39" w:rsidRPr="00032967" w:rsidRDefault="00760A39" w:rsidP="00760A39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lastRenderedPageBreak/>
        <w:t>5.1. Заявитель имеет право обжаловать решения и действия (бездействие) администрации Петровского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услуг.</w:t>
      </w: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5.2. Жалоба на действия (бездействие) администрации Петровского сельсовета Ордынского района Новосибирской области, должностных лиц, муниципальных служащих подается Главе Петровского сельсовета Ордынского района Новосибирской области.</w:t>
      </w: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Петровского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Петровского сельсовета Ордынского района Новосибирской области. </w:t>
      </w: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760A39" w:rsidRPr="00032967" w:rsidRDefault="00760A39" w:rsidP="00760A39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Федеральный закон от 27.07.2010 № 210-ФЗ</w:t>
      </w:r>
      <w:r w:rsidRPr="00032967">
        <w:rPr>
          <w:rFonts w:ascii="Arial" w:hAnsi="Arial" w:cs="Arial"/>
          <w:bCs/>
          <w:sz w:val="24"/>
          <w:szCs w:val="24"/>
          <w:lang w:eastAsia="ru-RU"/>
        </w:rPr>
        <w:tab/>
        <w:t>«Об организации предоставления государственных и муниципальных услуг»;</w:t>
      </w: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Постановление администрации Петровского сельсовета Ордынского района Новосибирской области от 10.06.2019 № 60 «О Порядке подачи и рассмотрения жалоб на решения и действия (бездействие) администрации Петровского сельсовета Ордынского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работников.</w:t>
      </w: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760A39" w:rsidRPr="00032967" w:rsidRDefault="00760A39" w:rsidP="00760A3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Pr="00032967" w:rsidRDefault="00760A39" w:rsidP="00AA61F2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ПРИЛОЖЕНИЕ № 1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                                                                     к административному регламенту    предоставления   муниципальной услуги 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 предоставлению муниципальных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жилых помещений по договорам социального найма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ЗАЯВЛЕНИЕ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>о предоставлении муниципальных жилых помещений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 договорам социального найма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Главе МО Петровского сельсовета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(Ф.И.О.)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От 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                                                                          Проживающего (ей) по адресу: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ЗАЯВЛЕНИЕ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 предоставлении муниципальных жилых помещений по договорам социального найма.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На основании наступления очереди и наличия свободного помещения, прошу предоставить жилое помещение, находящееся по адресу ___________________________________, состоящее из ____ комнат в ____ квартире общей площадью _____ кв. м, жилой площадью _____ кв. м.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Вместе со мной проживают члены моей семьи: ______________________________________________________________ ________________________________________________________________________________________________________________________________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(указать полностью Ф.И.О. членов семьи, дату рождения и родственное отношение)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Ф.И.О. и подпись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Документы на ________ листах принял _________________________________________________________________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_________________________________________________________________ 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    (Ф. И. О., должность лица, принявшего заявление и документы, дата принятия)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ПРИЛОЖЕНИЕ № 2</w:t>
      </w:r>
    </w:p>
    <w:p w:rsidR="00760A39" w:rsidRPr="00032967" w:rsidRDefault="00760A39" w:rsidP="00760A39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к административному регламенту</w:t>
      </w:r>
    </w:p>
    <w:p w:rsidR="00760A39" w:rsidRPr="00032967" w:rsidRDefault="00760A39" w:rsidP="00760A39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предоставления муниципальной услуги</w:t>
      </w:r>
    </w:p>
    <w:p w:rsidR="00760A39" w:rsidRPr="00032967" w:rsidRDefault="00760A39" w:rsidP="00760A39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032967">
        <w:rPr>
          <w:rFonts w:ascii="Arial" w:hAnsi="Arial" w:cs="Arial"/>
          <w:color w:val="000000"/>
          <w:sz w:val="24"/>
          <w:szCs w:val="24"/>
        </w:rPr>
        <w:t>по приему заявлений, документов,</w:t>
      </w:r>
    </w:p>
    <w:p w:rsidR="00760A39" w:rsidRPr="00032967" w:rsidRDefault="00760A39" w:rsidP="00760A39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а также постановке граждан на учет в качестве</w:t>
      </w:r>
    </w:p>
    <w:p w:rsidR="00760A39" w:rsidRPr="00032967" w:rsidRDefault="00760A39" w:rsidP="00760A39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 нуждающихся в жилых помещениях</w:t>
      </w:r>
    </w:p>
    <w:p w:rsidR="00760A39" w:rsidRPr="00032967" w:rsidRDefault="00760A39" w:rsidP="00760A39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РАСПИСКА</w:t>
      </w:r>
    </w:p>
    <w:p w:rsidR="00760A39" w:rsidRPr="00032967" w:rsidRDefault="00760A39" w:rsidP="00760A39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lastRenderedPageBreak/>
        <w:t>в получении заявления и приложенных к нему документов</w:t>
      </w:r>
    </w:p>
    <w:p w:rsidR="00760A39" w:rsidRPr="00032967" w:rsidRDefault="00760A39" w:rsidP="00760A39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Я, 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(фамилия, имя, отчество, должность лица, принявшего заявление)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Получил(а) 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от 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(фамилия, имя, отчество, паспортные данные заявителя)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Следующие документы: 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(точное наименование документов и их реквизиты)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___________________________________________________________________________________________________________________________________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Номер регистрации в Книге регистрации заявлений  -  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                         _________________________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 (время и дата получения заявления)              (подпись должностного лица)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М.П.</w:t>
      </w:r>
    </w:p>
    <w:p w:rsidR="00760A39" w:rsidRPr="00032967" w:rsidRDefault="00760A39" w:rsidP="00760A39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t xml:space="preserve">                                                                                                           ПРИЛОЖЕНИЕ №3 </w:t>
      </w: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t xml:space="preserve">к административному регламенту </w:t>
      </w:r>
    </w:p>
    <w:p w:rsidR="00760A39" w:rsidRPr="00032967" w:rsidRDefault="00760A39" w:rsidP="00760A39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t>предоставления муниципальной услуги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Уведомление об отказе в предоставлении муниципальной услуги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Кому 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                                                                                  (фамилия, имя, отчество)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Куда 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                         (адрес заявителя согласно заявлению)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_________________________________________________ принято решение об отказе в   (наименование органа, оказывающего муниципальную услугу)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предоставлении муниципальной услуги: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  _____________________________________________________________________,</w:t>
      </w:r>
    </w:p>
    <w:p w:rsidR="00760A39" w:rsidRPr="00032967" w:rsidRDefault="00760A39" w:rsidP="00760A39">
      <w:pPr>
        <w:spacing w:after="0" w:line="240" w:lineRule="auto"/>
        <w:jc w:val="center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t>(наименование муниципальной услуги)</w:t>
      </w:r>
    </w:p>
    <w:p w:rsidR="00760A39" w:rsidRPr="00032967" w:rsidRDefault="00760A39" w:rsidP="00760A39">
      <w:pPr>
        <w:spacing w:after="0" w:line="240" w:lineRule="auto"/>
        <w:jc w:val="both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t xml:space="preserve">по следующим основаниям: </w:t>
      </w:r>
    </w:p>
    <w:p w:rsidR="00760A39" w:rsidRPr="00032967" w:rsidRDefault="00760A39" w:rsidP="00760A39">
      <w:pPr>
        <w:spacing w:after="0" w:line="240" w:lineRule="auto"/>
        <w:rPr>
          <w:rFonts w:ascii="Arial" w:eastAsia="BatangChe" w:hAnsi="Arial" w:cs="Arial"/>
          <w:sz w:val="24"/>
          <w:szCs w:val="24"/>
        </w:rPr>
      </w:pPr>
    </w:p>
    <w:p w:rsidR="00760A39" w:rsidRPr="00032967" w:rsidRDefault="00760A39" w:rsidP="00760A39">
      <w:pPr>
        <w:spacing w:after="0" w:line="240" w:lineRule="auto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t>______________________________________________________________________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(основания для отказа в предоставлении муниципальной услуги)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Данное  решение  может быть обжаловано  путем  подачи  жалобы в порядке, установленном разделом </w:t>
      </w:r>
      <w:r w:rsidRPr="00032967">
        <w:rPr>
          <w:rFonts w:ascii="Arial" w:eastAsia="BatangChe" w:hAnsi="Arial" w:cs="Arial"/>
          <w:sz w:val="24"/>
          <w:szCs w:val="24"/>
          <w:lang w:val="en-US" w:eastAsia="ru-RU"/>
        </w:rPr>
        <w:t>V</w:t>
      </w:r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 административного регламента предоставления вышеназванной муниципальной услуги и (или) заявления в федеральный суд  общей  юрисдикции  по  месту своего жительства или по месту нахождения ________________________________________________________________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(наименование органа, оказывающего муниципальную услугу)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  ________________                 __________________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(должность лица,                               (подпись)                       (расшифровка подписи)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подписавшего уведомление)</w:t>
      </w: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</w:p>
    <w:p w:rsidR="00760A39" w:rsidRPr="00032967" w:rsidRDefault="00760A39" w:rsidP="00760A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М.П.</w:t>
      </w:r>
    </w:p>
    <w:p w:rsidR="00760A39" w:rsidRPr="00032967" w:rsidRDefault="00760A39" w:rsidP="00760A3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Pr="00032967" w:rsidRDefault="00760A39" w:rsidP="00760A39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60A39" w:rsidRDefault="00760A39"/>
    <w:sectPr w:rsidR="00760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3B3" w:rsidRDefault="004123B3" w:rsidP="00760A39">
      <w:pPr>
        <w:spacing w:after="0" w:line="240" w:lineRule="auto"/>
      </w:pPr>
      <w:r>
        <w:separator/>
      </w:r>
    </w:p>
  </w:endnote>
  <w:endnote w:type="continuationSeparator" w:id="0">
    <w:p w:rsidR="004123B3" w:rsidRDefault="004123B3" w:rsidP="00760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3B3" w:rsidRDefault="004123B3" w:rsidP="00760A39">
      <w:pPr>
        <w:spacing w:after="0" w:line="240" w:lineRule="auto"/>
      </w:pPr>
      <w:r>
        <w:separator/>
      </w:r>
    </w:p>
  </w:footnote>
  <w:footnote w:type="continuationSeparator" w:id="0">
    <w:p w:rsidR="004123B3" w:rsidRDefault="004123B3" w:rsidP="00760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6B1F0A"/>
    <w:multiLevelType w:val="multilevel"/>
    <w:tmpl w:val="A2C29C42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140" w:hanging="780"/>
      </w:pPr>
      <w:rPr>
        <w:rFonts w:cs="Times New Roman" w:hint="default"/>
      </w:rPr>
    </w:lvl>
    <w:lvl w:ilvl="2">
      <w:start w:val="7"/>
      <w:numFmt w:val="decimal"/>
      <w:isLgl/>
      <w:lvlText w:val="%1.%2.%3."/>
      <w:lvlJc w:val="left"/>
      <w:pPr>
        <w:ind w:left="1140" w:hanging="7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01C"/>
    <w:rsid w:val="000B1909"/>
    <w:rsid w:val="004123B3"/>
    <w:rsid w:val="00685454"/>
    <w:rsid w:val="00760A39"/>
    <w:rsid w:val="008C5566"/>
    <w:rsid w:val="009945F7"/>
    <w:rsid w:val="00A32F9A"/>
    <w:rsid w:val="00AA61F2"/>
    <w:rsid w:val="00B1201C"/>
    <w:rsid w:val="00B1295E"/>
    <w:rsid w:val="00D06151"/>
    <w:rsid w:val="00DA697D"/>
    <w:rsid w:val="00E75266"/>
    <w:rsid w:val="00F55012"/>
    <w:rsid w:val="00F8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0EB86D-5F0D-4CA5-A970-51BF19AF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A3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0A39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760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0A39"/>
    <w:rPr>
      <w:rFonts w:ascii="Calibri" w:eastAsia="Times New Roman" w:hAnsi="Calibri" w:cs="Times New Roman"/>
    </w:rPr>
  </w:style>
  <w:style w:type="character" w:customStyle="1" w:styleId="blk">
    <w:name w:val="blk"/>
    <w:basedOn w:val="a0"/>
    <w:rsid w:val="00760A39"/>
  </w:style>
  <w:style w:type="paragraph" w:styleId="a7">
    <w:name w:val="List Paragraph"/>
    <w:basedOn w:val="a"/>
    <w:qFormat/>
    <w:rsid w:val="00760A3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760A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945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945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7110</Words>
  <Characters>40530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4</cp:revision>
  <cp:lastPrinted>2020-12-25T08:31:00Z</cp:lastPrinted>
  <dcterms:created xsi:type="dcterms:W3CDTF">2020-12-25T08:27:00Z</dcterms:created>
  <dcterms:modified xsi:type="dcterms:W3CDTF">2020-12-25T08:35:00Z</dcterms:modified>
</cp:coreProperties>
</file>